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61B0EE41" w14:textId="77777777" w:rsidR="00636CBD" w:rsidRDefault="00636CBD" w:rsidP="00252865"/>
    <w:p w14:paraId="5EDDE4CB" w14:textId="3FCB6158" w:rsidR="00252865" w:rsidRPr="00775CD1" w:rsidRDefault="00775CD1" w:rsidP="00252865">
      <w:pPr>
        <w:rPr>
          <w:u w:val="single"/>
        </w:rPr>
      </w:pPr>
      <w:r w:rsidRPr="00775CD1">
        <w:rPr>
          <w:u w:val="single"/>
        </w:rPr>
        <w:t xml:space="preserve">TAB 1: </w:t>
      </w:r>
      <w:r w:rsidR="00636CBD" w:rsidRPr="00775CD1">
        <w:rPr>
          <w:u w:val="single"/>
        </w:rPr>
        <w:t>What’s New</w:t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</w:r>
      <w:r w:rsidR="00636CBD" w:rsidRPr="00775CD1">
        <w:rPr>
          <w:u w:val="single"/>
        </w:rPr>
        <w:tab/>
        <w:t>1</w:t>
      </w:r>
    </w:p>
    <w:p w14:paraId="5C87EA82" w14:textId="3C5FB086" w:rsidR="00636CBD" w:rsidRDefault="00636CBD" w:rsidP="00636CBD">
      <w:pPr>
        <w:ind w:firstLine="720"/>
      </w:pPr>
      <w:r w:rsidRPr="00636CBD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5B8C346" w14:textId="0E944D7A" w:rsidR="00636CBD" w:rsidRDefault="00636CBD" w:rsidP="00636CBD">
      <w:pPr>
        <w:ind w:firstLine="1080"/>
      </w:pPr>
      <w:r w:rsidRPr="00636CBD">
        <w:t>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96B0A65" w14:textId="6A6CEEE0" w:rsidR="00636CBD" w:rsidRDefault="00636CBD" w:rsidP="00636CBD">
      <w:pPr>
        <w:ind w:firstLine="1080"/>
      </w:pPr>
      <w:r>
        <w:t>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C0A44A8" w14:textId="7014F1FF" w:rsidR="00636CBD" w:rsidRDefault="00636CBD" w:rsidP="00636CBD">
      <w:pPr>
        <w:ind w:firstLine="1080"/>
      </w:pPr>
      <w:r w:rsidRPr="00636CBD">
        <w:t>Personal Use Casualty Loss Relief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0DD129C" w14:textId="6E94AFAE" w:rsidR="00636CBD" w:rsidRDefault="00636CBD" w:rsidP="00636CBD">
      <w:pPr>
        <w:ind w:firstLine="1080"/>
      </w:pPr>
      <w:r w:rsidRPr="00636CBD">
        <w:t>Individual Casualty and Disaster Rules 2020-2024</w:t>
      </w:r>
      <w:r>
        <w:tab/>
      </w:r>
      <w:r>
        <w:tab/>
      </w:r>
      <w:r>
        <w:tab/>
      </w:r>
      <w:r>
        <w:tab/>
        <w:t>4</w:t>
      </w:r>
    </w:p>
    <w:p w14:paraId="42435F0B" w14:textId="084637F1" w:rsidR="00636CBD" w:rsidRDefault="00636CBD" w:rsidP="00636CBD">
      <w:pPr>
        <w:ind w:firstLine="1080"/>
      </w:pPr>
      <w:r w:rsidRPr="00636CBD">
        <w:t>Wildfire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1797D0B8" w14:textId="61292EEE" w:rsidR="00636CBD" w:rsidRDefault="00636CBD" w:rsidP="00636CBD">
      <w:pPr>
        <w:ind w:firstLine="1080"/>
      </w:pPr>
      <w:r w:rsidRPr="00636CBD">
        <w:t>East Palestine Ohio Disaster Relief Payments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DA3C72B" w14:textId="77777777" w:rsidR="00636CBD" w:rsidRDefault="00636CBD" w:rsidP="00636CBD"/>
    <w:p w14:paraId="4837CDDB" w14:textId="3C0D043C" w:rsidR="00636CBD" w:rsidRDefault="00636CBD" w:rsidP="00636CBD">
      <w:pPr>
        <w:ind w:firstLine="720"/>
      </w:pPr>
      <w:r w:rsidRPr="00636CBD">
        <w:t xml:space="preserve">Schedule </w:t>
      </w:r>
      <w:proofErr w:type="spellStart"/>
      <w:r w:rsidRPr="00636CBD">
        <w:t>A</w:t>
      </w:r>
      <w:proofErr w:type="spellEnd"/>
      <w:r w:rsidRPr="00636CBD">
        <w:t xml:space="preserve">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6CBA8E70" w14:textId="1D80571A" w:rsidR="00636CBD" w:rsidRDefault="00636CBD" w:rsidP="00636CBD">
      <w:pPr>
        <w:ind w:firstLine="720"/>
      </w:pPr>
      <w:r w:rsidRPr="00636CBD">
        <w:t>Top Marginal State Individual Income Tax Rates</w:t>
      </w:r>
      <w:r>
        <w:tab/>
      </w:r>
      <w:r>
        <w:tab/>
      </w:r>
      <w:r>
        <w:tab/>
      </w:r>
      <w:r>
        <w:tab/>
      </w:r>
      <w:r>
        <w:tab/>
        <w:t>6</w:t>
      </w:r>
    </w:p>
    <w:p w14:paraId="3AEEC916" w14:textId="77777777" w:rsidR="00636CBD" w:rsidRDefault="00636CBD" w:rsidP="00636CBD"/>
    <w:p w14:paraId="5BF8E418" w14:textId="0B72D30A" w:rsidR="00636CBD" w:rsidRDefault="00636CBD" w:rsidP="00636CBD">
      <w:pPr>
        <w:ind w:firstLine="720"/>
      </w:pPr>
      <w:r w:rsidRPr="00636CBD">
        <w:t>Schedule C Sole Proprietor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B808CEC" w14:textId="6DF8290C" w:rsidR="00636CBD" w:rsidRDefault="00636CBD" w:rsidP="00636CBD">
      <w:pPr>
        <w:ind w:firstLine="720"/>
      </w:pPr>
      <w:r w:rsidRPr="00636CBD">
        <w:t>Schedule E Rents, Royalties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289854B" w14:textId="71A5CEBE" w:rsidR="00636CBD" w:rsidRDefault="00636CBD" w:rsidP="00636CBD">
      <w:pPr>
        <w:ind w:firstLine="720"/>
      </w:pPr>
      <w:r w:rsidRPr="00636CBD">
        <w:t>Corporate Transparency Act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86C89B6" w14:textId="7BFC5C9F" w:rsidR="00636CBD" w:rsidRDefault="00636CBD" w:rsidP="00636CBD">
      <w:pPr>
        <w:ind w:firstLine="720"/>
      </w:pPr>
      <w:r w:rsidRPr="00636CBD">
        <w:t>CPA Licensing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A28CD2C" w14:textId="3EFDDA7E" w:rsidR="00636CBD" w:rsidRDefault="00636CBD" w:rsidP="00636CBD">
      <w:pPr>
        <w:ind w:firstLine="720"/>
      </w:pPr>
      <w:r w:rsidRPr="00636CBD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EA4493F" w14:textId="77777777" w:rsidR="00636CBD" w:rsidRDefault="00636CBD" w:rsidP="00636CBD">
      <w:pPr>
        <w:ind w:firstLine="720"/>
      </w:pPr>
    </w:p>
    <w:p w14:paraId="1E7982C4" w14:textId="7D9B21BF" w:rsidR="00636CBD" w:rsidRDefault="00636CBD" w:rsidP="00636CBD">
      <w:pPr>
        <w:ind w:firstLine="720"/>
      </w:pPr>
      <w:r w:rsidRPr="00636CBD">
        <w:t>Energy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D988C7F" w14:textId="7144691A" w:rsidR="00636CBD" w:rsidRDefault="00636CBD" w:rsidP="00636CBD">
      <w:pPr>
        <w:ind w:left="720" w:firstLine="720"/>
      </w:pPr>
      <w:r w:rsidRPr="00636CBD">
        <w:t>Summary of Business Solar Credit/Basis/Depreciation Rules-2025</w:t>
      </w:r>
      <w:r>
        <w:tab/>
      </w:r>
      <w:r>
        <w:tab/>
        <w:t>11</w:t>
      </w:r>
    </w:p>
    <w:p w14:paraId="35F03D2E" w14:textId="353E9CA5" w:rsidR="00636CBD" w:rsidRDefault="00636CBD" w:rsidP="00636CBD">
      <w:pPr>
        <w:ind w:left="720" w:firstLine="720"/>
      </w:pPr>
      <w:r w:rsidRPr="00636CBD">
        <w:t>Solar Credit Basis Reduction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5625F8F" w14:textId="237CA111" w:rsidR="00636CBD" w:rsidRDefault="00636CBD" w:rsidP="00636CBD">
      <w:pPr>
        <w:ind w:left="720" w:firstLine="720"/>
      </w:pPr>
      <w:r w:rsidRPr="00636CBD">
        <w:t>Solar Panel Depreciation Life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325944E" w14:textId="04E24D4E" w:rsidR="00636CBD" w:rsidRDefault="00636CBD" w:rsidP="00636CBD">
      <w:pPr>
        <w:ind w:left="720" w:firstLine="720"/>
      </w:pPr>
      <w:r w:rsidRPr="00636CBD">
        <w:t>Effect of REAP Grant on Solar Panel Cost</w:t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A8CA866" w14:textId="77777777" w:rsidR="00636CBD" w:rsidRDefault="00636CBD" w:rsidP="00636CBD"/>
    <w:p w14:paraId="7EF8EAAA" w14:textId="5C372407" w:rsidR="00636CBD" w:rsidRDefault="00636CBD" w:rsidP="00636CBD">
      <w:pPr>
        <w:ind w:firstLine="720"/>
      </w:pPr>
      <w:r w:rsidRPr="00636CBD">
        <w:t>Estates &amp;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C448411" w14:textId="508ED80A" w:rsidR="00636CBD" w:rsidRDefault="00636CBD" w:rsidP="00636CBD">
      <w:pPr>
        <w:ind w:firstLine="720"/>
      </w:pPr>
      <w:r w:rsidRPr="00636CBD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0360917" w14:textId="11680C6D" w:rsidR="00636CBD" w:rsidRDefault="00636CBD" w:rsidP="00636CBD">
      <w:pPr>
        <w:ind w:firstLine="720"/>
      </w:pPr>
      <w:r w:rsidRPr="00636CBD">
        <w:t>IRS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34B8AD7B" w14:textId="300A73F0" w:rsidR="00636CBD" w:rsidRDefault="00636CBD" w:rsidP="00636CBD">
      <w:pPr>
        <w:ind w:firstLine="720"/>
      </w:pPr>
      <w:r w:rsidRPr="00636CBD">
        <w:t>LLC’s &amp;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3533F99" w14:textId="77777777" w:rsidR="00636CBD" w:rsidRDefault="00636CBD" w:rsidP="00636CBD"/>
    <w:p w14:paraId="4B9C6AED" w14:textId="4FE883C7" w:rsidR="00636CBD" w:rsidRDefault="00636CBD" w:rsidP="00636CBD">
      <w:pPr>
        <w:ind w:firstLine="720"/>
      </w:pPr>
      <w:r w:rsidRPr="00636CBD">
        <w:t>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52EE0B0" w14:textId="44C0C40D" w:rsidR="00636CBD" w:rsidRDefault="00636CBD" w:rsidP="00636CBD">
      <w:pPr>
        <w:ind w:left="720" w:firstLine="720"/>
      </w:pPr>
      <w:r w:rsidRPr="00636CBD">
        <w:t>Roth Rules for Higher Income Catch Up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959EBAD" w14:textId="5C347950" w:rsidR="00636CBD" w:rsidRDefault="00636CBD" w:rsidP="00636CBD">
      <w:pPr>
        <w:ind w:left="720" w:firstLine="720"/>
      </w:pPr>
      <w:r w:rsidRPr="00636CBD">
        <w:t>Summary of Roth Catch-Up rules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0CA3AD0B" w14:textId="012B9FA6" w:rsidR="00636CBD" w:rsidRDefault="00636CBD" w:rsidP="00636CBD">
      <w:pPr>
        <w:ind w:left="720" w:firstLine="720"/>
      </w:pPr>
      <w:r w:rsidRPr="00636CBD">
        <w:t>2025 Qualified Plan Employee Deferrals</w:t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AA25B36" w14:textId="20976969" w:rsidR="00636CBD" w:rsidRDefault="00636CBD" w:rsidP="00636CBD">
      <w:pPr>
        <w:ind w:left="720" w:firstLine="720"/>
      </w:pPr>
      <w:r w:rsidRPr="00636CBD">
        <w:t>Summary of 2025 SIMPLE rules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6058AA7" w14:textId="587337AD" w:rsidR="00636CBD" w:rsidRDefault="00636CBD" w:rsidP="00636CBD">
      <w:pPr>
        <w:ind w:left="720" w:firstLine="720"/>
      </w:pPr>
      <w:r w:rsidRPr="00636CBD">
        <w:t>2025 SIMPLE-IRA Deferral Limits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3F1B746" w14:textId="77777777" w:rsidR="00636CBD" w:rsidRDefault="00636CBD" w:rsidP="00636CBD"/>
    <w:p w14:paraId="40708674" w14:textId="085B3BEE" w:rsidR="00636CBD" w:rsidRDefault="00636CBD" w:rsidP="00636CBD">
      <w:pPr>
        <w:ind w:firstLine="720"/>
      </w:pPr>
      <w:r w:rsidRPr="00636CBD">
        <w:t>Social 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681FEBA" w14:textId="23C3DFE0" w:rsidR="00636CBD" w:rsidRDefault="00636CBD" w:rsidP="00636CBD">
      <w:pPr>
        <w:ind w:left="720" w:firstLine="720"/>
      </w:pPr>
      <w:r w:rsidRPr="00636CBD">
        <w:t>Windfall Elimination Provision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E893970" w14:textId="48FD949D" w:rsidR="00636CBD" w:rsidRDefault="00636CBD" w:rsidP="00636CBD">
      <w:pPr>
        <w:ind w:left="720" w:firstLine="720"/>
      </w:pPr>
      <w:r w:rsidRPr="00636CBD">
        <w:t>Government Pension 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5251758E" w14:textId="77777777" w:rsidR="00636CBD" w:rsidRDefault="00636CBD" w:rsidP="00636CBD"/>
    <w:p w14:paraId="1657B170" w14:textId="77777777" w:rsidR="00636CBD" w:rsidRDefault="00636CBD" w:rsidP="00636CBD"/>
    <w:p w14:paraId="3268E560" w14:textId="71727729" w:rsidR="00775CD1" w:rsidRPr="00775CD1" w:rsidRDefault="00775CD1" w:rsidP="00636CBD">
      <w:pPr>
        <w:rPr>
          <w:u w:val="single"/>
        </w:rPr>
      </w:pPr>
      <w:r w:rsidRPr="00775CD1">
        <w:rPr>
          <w:u w:val="single"/>
        </w:rPr>
        <w:t>TAB 2:</w:t>
      </w:r>
      <w:r w:rsidRPr="00775CD1">
        <w:rPr>
          <w:u w:val="single"/>
        </w:rPr>
        <w:tab/>
        <w:t>BBB Individual Changes</w:t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  <w:t>21</w:t>
      </w:r>
    </w:p>
    <w:p w14:paraId="4E479F74" w14:textId="573CA746" w:rsidR="00636CBD" w:rsidRDefault="00775CD1" w:rsidP="00636CBD">
      <w:r>
        <w:t xml:space="preserve">     </w:t>
      </w:r>
      <w:r w:rsidR="00636CBD" w:rsidRPr="00636CBD">
        <w:t>Government Pension Offset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21</w:t>
      </w:r>
    </w:p>
    <w:p w14:paraId="152EB053" w14:textId="3157756C" w:rsidR="00636CBD" w:rsidRDefault="00636CBD" w:rsidP="00636CBD">
      <w:pPr>
        <w:ind w:firstLine="720"/>
      </w:pPr>
      <w:r w:rsidRPr="00636CBD">
        <w:t>INDIVIDUAL ADJUSTED GROSS INCOME CHANGES</w:t>
      </w:r>
      <w:r>
        <w:tab/>
      </w:r>
      <w:r>
        <w:tab/>
      </w:r>
      <w:r>
        <w:tab/>
      </w:r>
      <w:r>
        <w:tab/>
        <w:t>21</w:t>
      </w:r>
    </w:p>
    <w:p w14:paraId="5C4BC01A" w14:textId="3893FE17" w:rsidR="00636CBD" w:rsidRDefault="00636CBD" w:rsidP="00636CBD">
      <w:pPr>
        <w:ind w:firstLine="720"/>
      </w:pPr>
      <w:r w:rsidRPr="00636CBD">
        <w:t>INDIVIDUAL ITEMIZED DEDUCTION CHANGES</w:t>
      </w:r>
      <w:r>
        <w:tab/>
      </w:r>
      <w:r>
        <w:tab/>
      </w:r>
      <w:r>
        <w:tab/>
      </w:r>
      <w:r>
        <w:tab/>
      </w:r>
      <w:r>
        <w:tab/>
        <w:t>21</w:t>
      </w:r>
    </w:p>
    <w:p w14:paraId="0BA45DFA" w14:textId="0102AD79" w:rsidR="00636CBD" w:rsidRDefault="00636CBD" w:rsidP="00636CBD">
      <w:pPr>
        <w:ind w:firstLine="720"/>
      </w:pPr>
      <w:r w:rsidRPr="00636CBD">
        <w:t>OTHER INDIVIDUAL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228F9D4" w14:textId="42699EE9" w:rsidR="00636CBD" w:rsidRDefault="00636CBD" w:rsidP="00636CBD">
      <w:pPr>
        <w:ind w:firstLine="720"/>
      </w:pPr>
      <w:r w:rsidRPr="00636CBD">
        <w:t>DEPRECIATION and AMORTIZATION CHANGES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2139502" w14:textId="3C4131C1" w:rsidR="00636CBD" w:rsidRDefault="00636CBD" w:rsidP="00636CBD">
      <w:pPr>
        <w:ind w:firstLine="720"/>
      </w:pPr>
      <w:r w:rsidRPr="00636CBD">
        <w:t>OTHER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A9F7BD5" w14:textId="77777777" w:rsidR="00636CBD" w:rsidRDefault="00636CBD" w:rsidP="00636CBD"/>
    <w:p w14:paraId="18EB2209" w14:textId="300F4CFA" w:rsidR="00636CBD" w:rsidRDefault="00775CD1" w:rsidP="00636CBD">
      <w:r>
        <w:t xml:space="preserve">   </w:t>
      </w:r>
      <w:r w:rsidR="00636CBD" w:rsidRPr="00636CBD">
        <w:t>Rates and Brackets Changes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25</w:t>
      </w:r>
    </w:p>
    <w:p w14:paraId="221D2A9A" w14:textId="110F50D5" w:rsidR="00636CBD" w:rsidRDefault="00636CBD" w:rsidP="00636CBD">
      <w:pPr>
        <w:ind w:firstLine="720"/>
      </w:pPr>
      <w:r w:rsidRPr="00636CB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D76D305" w14:textId="68D26F92" w:rsidR="00636CBD" w:rsidRDefault="00636CBD" w:rsidP="00636CBD">
      <w:pPr>
        <w:ind w:firstLine="720"/>
      </w:pPr>
      <w:r w:rsidRPr="00636CBD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B93BFE2" w14:textId="5C033B74" w:rsidR="00636CBD" w:rsidRDefault="00636CBD" w:rsidP="00636CBD">
      <w:pPr>
        <w:ind w:firstLine="720"/>
      </w:pPr>
      <w:r w:rsidRPr="00636CBD">
        <w:t>Discussion &amp;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1BFC0356" w14:textId="77777777" w:rsidR="00636CBD" w:rsidRDefault="00636CBD" w:rsidP="00636CBD">
      <w:pPr>
        <w:ind w:firstLine="720"/>
      </w:pPr>
    </w:p>
    <w:p w14:paraId="04D008E2" w14:textId="5D3CC2F0" w:rsidR="00636CBD" w:rsidRDefault="00636CBD" w:rsidP="00636CBD">
      <w:pPr>
        <w:ind w:firstLine="720"/>
      </w:pPr>
      <w:r w:rsidRPr="00636CBD">
        <w:t>2025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0BAC66EE" w14:textId="64263BB1" w:rsidR="00636CBD" w:rsidRDefault="00636CBD" w:rsidP="00636CBD">
      <w:pPr>
        <w:ind w:left="720" w:firstLine="720"/>
      </w:pPr>
      <w:r w:rsidRPr="00636CBD">
        <w:t>Maximizing the 0% Capital Gain Rate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297D9B7" w14:textId="1374B724" w:rsidR="00636CBD" w:rsidRDefault="00636CBD" w:rsidP="00636CBD">
      <w:pPr>
        <w:ind w:left="720" w:firstLine="720"/>
      </w:pPr>
      <w:r w:rsidRPr="00636CBD">
        <w:t>Client Worksheet # 1-Capital gains planning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E7E982B" w14:textId="1D3E9073" w:rsidR="00636CBD" w:rsidRDefault="00636CBD" w:rsidP="00636CBD">
      <w:pPr>
        <w:ind w:left="720" w:firstLine="720"/>
      </w:pPr>
      <w:r w:rsidRPr="00636CBD">
        <w:t>Converting an IRA to a Roth IRA</w:t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7D218F4F" w14:textId="6541C05E" w:rsidR="00636CBD" w:rsidRDefault="00636CBD" w:rsidP="00636CBD">
      <w:pPr>
        <w:ind w:left="720" w:firstLine="720"/>
      </w:pPr>
      <w:r w:rsidRPr="00636CBD">
        <w:t>Client Worksheet # 1-IRA Conversion Planning</w:t>
      </w:r>
      <w:r>
        <w:tab/>
      </w:r>
      <w:r>
        <w:tab/>
      </w:r>
      <w:r>
        <w:tab/>
      </w:r>
      <w:r>
        <w:tab/>
        <w:t>29</w:t>
      </w:r>
    </w:p>
    <w:p w14:paraId="438118C8" w14:textId="50A22C45" w:rsidR="00636CBD" w:rsidRDefault="00636CBD" w:rsidP="00636CBD">
      <w:pPr>
        <w:ind w:left="720" w:firstLine="720"/>
      </w:pPr>
      <w:r w:rsidRPr="00636CBD">
        <w:t>Client Worksheet # 2-Conversion planning to stay at lowest tax situation</w:t>
      </w:r>
      <w:r>
        <w:tab/>
        <w:t>29</w:t>
      </w:r>
    </w:p>
    <w:p w14:paraId="415E9406" w14:textId="1FD04960" w:rsidR="00636CBD" w:rsidRDefault="00636CBD" w:rsidP="00636CBD">
      <w:pPr>
        <w:ind w:left="720" w:firstLine="720"/>
      </w:pPr>
      <w:r w:rsidRPr="00636CBD">
        <w:t>IRA Contribution to Drop a Tax Bracket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34247505" w14:textId="787B7870" w:rsidR="00636CBD" w:rsidRDefault="00636CBD" w:rsidP="00636CBD">
      <w:pPr>
        <w:ind w:left="720" w:firstLine="720"/>
      </w:pPr>
      <w:r w:rsidRPr="00636CBD">
        <w:t>Are 2025 IRA Contributions Deductible?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28E68041" w14:textId="77777777" w:rsidR="00636CBD" w:rsidRDefault="00636CBD" w:rsidP="00636CBD"/>
    <w:p w14:paraId="11102A2D" w14:textId="1DC4B40C" w:rsidR="00636CBD" w:rsidRDefault="00775CD1" w:rsidP="00636CBD">
      <w:r>
        <w:t xml:space="preserve">   </w:t>
      </w:r>
      <w:r w:rsidR="00636CBD" w:rsidRPr="00636CBD">
        <w:t>Standard Deductions Changes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31</w:t>
      </w:r>
    </w:p>
    <w:p w14:paraId="253EC2F3" w14:textId="4A76A4CE" w:rsidR="00636CBD" w:rsidRDefault="00636CBD" w:rsidP="00636CBD">
      <w:pPr>
        <w:ind w:firstLine="720"/>
      </w:pPr>
      <w:r w:rsidRPr="00636CB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3C1016E" w14:textId="694603A0" w:rsidR="00636CBD" w:rsidRDefault="00636CBD" w:rsidP="00636CBD">
      <w:pPr>
        <w:ind w:firstLine="720"/>
      </w:pPr>
      <w:r w:rsidRPr="00636CBD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086F253A" w14:textId="4077928D" w:rsidR="00636CBD" w:rsidRDefault="00636CBD" w:rsidP="00636CBD">
      <w:pPr>
        <w:ind w:firstLine="720"/>
      </w:pPr>
      <w:r w:rsidRPr="00636CB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2891D2D" w14:textId="622C8F6C" w:rsidR="00636CBD" w:rsidRDefault="00636CBD" w:rsidP="00636CBD">
      <w:pPr>
        <w:ind w:firstLine="720"/>
      </w:pPr>
      <w:r w:rsidRPr="00636CBD">
        <w:t>2025 Standard Deductions after BBB</w:t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49FFB99" w14:textId="7D38266E" w:rsidR="00636CBD" w:rsidRDefault="00636CBD" w:rsidP="00636CBD">
      <w:pPr>
        <w:ind w:firstLine="720"/>
      </w:pPr>
      <w:r w:rsidRPr="00636CBD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76014BA8" w14:textId="44836250" w:rsidR="00636CBD" w:rsidRDefault="00636CBD" w:rsidP="00636CBD">
      <w:pPr>
        <w:ind w:firstLine="720"/>
      </w:pPr>
      <w:r w:rsidRPr="00636CBD">
        <w:t>Table 1-DOUBLE BOUNCE GROSS INCOME Planning-2025</w:t>
      </w:r>
      <w:r>
        <w:tab/>
      </w:r>
      <w:r>
        <w:tab/>
      </w:r>
      <w:r>
        <w:tab/>
        <w:t>33</w:t>
      </w:r>
    </w:p>
    <w:p w14:paraId="0DF66303" w14:textId="4FB8390E" w:rsidR="00636CBD" w:rsidRDefault="00636CBD" w:rsidP="00636CBD">
      <w:pPr>
        <w:ind w:firstLine="720"/>
      </w:pPr>
      <w:r w:rsidRPr="00636CBD">
        <w:t>Client Worksheet # 1-Double Bounce Planning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B3ADEA1" w14:textId="5085D958" w:rsidR="00636CBD" w:rsidRDefault="00636CBD" w:rsidP="00636CBD">
      <w:pPr>
        <w:ind w:firstLine="720"/>
      </w:pPr>
      <w:r w:rsidRPr="00636CBD">
        <w:t>Table 2- 2nd Bracket Jump Planning-2025</w:t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49F21B6" w14:textId="4EE22391" w:rsidR="00636CBD" w:rsidRDefault="00636CBD" w:rsidP="00636CBD">
      <w:pPr>
        <w:ind w:firstLine="720"/>
      </w:pPr>
      <w:r w:rsidRPr="00636CBD">
        <w:t>Client Worksheet # 2-Bracket planning to stay at 24% or lower bracket</w:t>
      </w:r>
      <w:r>
        <w:tab/>
      </w:r>
      <w:r>
        <w:tab/>
        <w:t>34</w:t>
      </w:r>
    </w:p>
    <w:p w14:paraId="179FC90D" w14:textId="0C87F3E4" w:rsidR="00636CBD" w:rsidRDefault="00636CBD" w:rsidP="00636CBD">
      <w:pPr>
        <w:ind w:firstLine="720"/>
      </w:pPr>
      <w:r w:rsidRPr="00636CBD">
        <w:t>Bunch Medical and Charitable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41DBD26" w14:textId="06BF68A1" w:rsidR="00636CBD" w:rsidRDefault="00636CBD" w:rsidP="00636CBD">
      <w:pPr>
        <w:ind w:firstLine="720"/>
      </w:pPr>
      <w:r w:rsidRPr="00636CBD">
        <w:t>Recognize Capital Losses to Increase Basis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2508EC7B" w14:textId="611EB8DD" w:rsidR="00636CBD" w:rsidRDefault="00636CBD" w:rsidP="00636CBD">
      <w:pPr>
        <w:ind w:firstLine="720"/>
      </w:pPr>
      <w:r w:rsidRPr="00636CBD">
        <w:t>Defer Year End Bonuses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06E6D224" w14:textId="19E20B35" w:rsidR="00636CBD" w:rsidRDefault="00636CBD" w:rsidP="00636CBD">
      <w:pPr>
        <w:ind w:firstLine="720"/>
      </w:pPr>
      <w:r w:rsidRPr="00636CBD">
        <w:t>Cost Per $1,000 of a Bonus-Federal Tax Purposes</w:t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AB6F8D2" w14:textId="77777777" w:rsidR="00636CBD" w:rsidRDefault="00636CBD" w:rsidP="00636CBD"/>
    <w:p w14:paraId="77D2C63B" w14:textId="2357B84A" w:rsidR="00636CBD" w:rsidRDefault="00775CD1" w:rsidP="00636CBD">
      <w:r>
        <w:t xml:space="preserve">   </w:t>
      </w:r>
      <w:r w:rsidR="00636CBD" w:rsidRPr="00636CBD">
        <w:t>Senior and Personal Deductions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37</w:t>
      </w:r>
    </w:p>
    <w:p w14:paraId="1A6143CE" w14:textId="6CE05E19" w:rsidR="00636CBD" w:rsidRDefault="00636CBD" w:rsidP="00636CBD">
      <w:pPr>
        <w:ind w:firstLine="720"/>
      </w:pPr>
      <w:r w:rsidRPr="00636CB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0FD0CDCD" w14:textId="5873F129" w:rsidR="00636CBD" w:rsidRDefault="00636CBD" w:rsidP="00636CBD">
      <w:pPr>
        <w:ind w:firstLine="720"/>
      </w:pPr>
      <w:r w:rsidRPr="00636CB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FFD22D9" w14:textId="77777777" w:rsidR="00636CBD" w:rsidRDefault="00636CBD" w:rsidP="00636CBD"/>
    <w:p w14:paraId="10591F3C" w14:textId="501469DB" w:rsidR="00636CBD" w:rsidRDefault="00636CBD" w:rsidP="00636CBD">
      <w:r>
        <w:tab/>
      </w:r>
      <w:r w:rsidRPr="00636CB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A308FC6" w14:textId="7AC15673" w:rsidR="00636CBD" w:rsidRDefault="00636CBD" w:rsidP="00636CBD">
      <w:pPr>
        <w:ind w:left="720" w:firstLine="720"/>
      </w:pPr>
      <w:r w:rsidRPr="00636CBD">
        <w:t>2025 Standard Deductions after BBB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3AF81B65" w14:textId="406B2B13" w:rsidR="00636CBD" w:rsidRDefault="00636CBD" w:rsidP="00636CBD">
      <w:pPr>
        <w:ind w:left="720" w:firstLine="720"/>
      </w:pPr>
      <w:r w:rsidRPr="00636CBD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0DE1A40B" w14:textId="3D3ED6B2" w:rsidR="00636CBD" w:rsidRDefault="00636CBD" w:rsidP="00636CBD">
      <w:pPr>
        <w:ind w:left="720" w:firstLine="720"/>
      </w:pPr>
      <w:r w:rsidRPr="00636CBD">
        <w:t>SENIOR Bracket Tops assuming 65 or over</w:t>
      </w:r>
      <w:r>
        <w:tab/>
      </w:r>
      <w:r>
        <w:tab/>
      </w:r>
      <w:r>
        <w:tab/>
      </w:r>
      <w:r>
        <w:tab/>
      </w:r>
      <w:r>
        <w:tab/>
        <w:t>39</w:t>
      </w:r>
    </w:p>
    <w:p w14:paraId="798EA7B9" w14:textId="73F36FA3" w:rsidR="00636CBD" w:rsidRDefault="00636CBD" w:rsidP="00636CBD">
      <w:pPr>
        <w:ind w:left="720" w:firstLine="720"/>
      </w:pPr>
      <w:r w:rsidRPr="00636CBD">
        <w:t>Worksheet to Calculate Phaseout of Senior Deduction</w:t>
      </w:r>
      <w:r>
        <w:tab/>
      </w:r>
      <w:r>
        <w:tab/>
      </w:r>
      <w:r>
        <w:tab/>
        <w:t>40</w:t>
      </w:r>
    </w:p>
    <w:p w14:paraId="15F388EB" w14:textId="474F9CDD" w:rsidR="00636CBD" w:rsidRDefault="00636CBD" w:rsidP="00636CBD">
      <w:pPr>
        <w:ind w:left="720" w:firstLine="720"/>
      </w:pPr>
      <w:r w:rsidRPr="00636CBD"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4453CAD" w14:textId="47A43D21" w:rsidR="00636CBD" w:rsidRDefault="00636CBD" w:rsidP="00636CBD">
      <w:pPr>
        <w:ind w:left="720" w:firstLine="720"/>
      </w:pPr>
      <w:r w:rsidRPr="00636CBD">
        <w:t>Example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7BF8654" w14:textId="77777777" w:rsidR="00636CBD" w:rsidRDefault="00636CBD" w:rsidP="00636CBD"/>
    <w:p w14:paraId="624A3FDD" w14:textId="77777777" w:rsidR="00636CBD" w:rsidRDefault="00636CBD" w:rsidP="00636CBD"/>
    <w:p w14:paraId="3D4C887F" w14:textId="3F435BD4" w:rsidR="00636CBD" w:rsidRDefault="00775CD1" w:rsidP="00636CBD">
      <w:r>
        <w:t xml:space="preserve">   </w:t>
      </w:r>
      <w:r w:rsidR="00636CBD" w:rsidRPr="00636CBD">
        <w:t>Child Tax Credit Changes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43</w:t>
      </w:r>
    </w:p>
    <w:p w14:paraId="796F4CF6" w14:textId="35642B44" w:rsidR="00636CBD" w:rsidRDefault="00636CBD" w:rsidP="00636CBD">
      <w:pPr>
        <w:ind w:firstLine="720"/>
      </w:pPr>
      <w:r w:rsidRPr="00636CBD">
        <w:t>Child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22A6DA0" w14:textId="5711F1A5" w:rsidR="00636CBD" w:rsidRDefault="00636CBD" w:rsidP="00636CBD">
      <w:pPr>
        <w:ind w:firstLine="720"/>
      </w:pPr>
      <w:r w:rsidRPr="00636CB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76C608E7" w14:textId="7EFF79F7" w:rsidR="00636CBD" w:rsidRDefault="00636CBD" w:rsidP="00636CBD">
      <w:pPr>
        <w:ind w:firstLine="720"/>
      </w:pPr>
      <w:r w:rsidRPr="00636CBD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0CA50D2" w14:textId="006629AD" w:rsidR="00636CBD" w:rsidRDefault="00636CBD" w:rsidP="00636CBD">
      <w:pPr>
        <w:ind w:firstLine="720"/>
      </w:pPr>
      <w:r w:rsidRPr="00636CB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6A77AFA" w14:textId="77777777" w:rsidR="00636CBD" w:rsidRDefault="00636CBD" w:rsidP="00636CBD"/>
    <w:p w14:paraId="53DED89E" w14:textId="1E92AB5F" w:rsidR="00636CBD" w:rsidRDefault="00775CD1" w:rsidP="00636CBD">
      <w:r>
        <w:t xml:space="preserve">   </w:t>
      </w:r>
      <w:r w:rsidR="00636CBD" w:rsidRPr="00636CBD">
        <w:t>Mortgage Interest Changes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45</w:t>
      </w:r>
    </w:p>
    <w:p w14:paraId="405D6894" w14:textId="693B9B15" w:rsidR="00636CBD" w:rsidRDefault="00636CBD" w:rsidP="00636CBD">
      <w:pPr>
        <w:ind w:firstLine="720"/>
      </w:pPr>
      <w:r w:rsidRPr="00636CBD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AAFED78" w14:textId="3669A062" w:rsidR="00636CBD" w:rsidRDefault="00636CBD" w:rsidP="00636CBD">
      <w:pPr>
        <w:ind w:firstLine="720"/>
      </w:pPr>
      <w:r w:rsidRPr="00636CBD">
        <w:lastRenderedPageBreak/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1FFBB4C9" w14:textId="4B99BDA2" w:rsidR="00636CBD" w:rsidRDefault="00636CBD" w:rsidP="00636CBD">
      <w:pPr>
        <w:ind w:firstLine="720"/>
      </w:pPr>
      <w:r w:rsidRPr="00636CBD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5CF536B1" w14:textId="1A01165E" w:rsidR="00636CBD" w:rsidRDefault="00636CBD" w:rsidP="00636CBD">
      <w:pPr>
        <w:ind w:firstLine="720"/>
      </w:pPr>
      <w:r w:rsidRPr="00636CBD">
        <w:t>Permanent Repeal of Home Equity Interest Deduction</w:t>
      </w:r>
      <w:r>
        <w:tab/>
      </w:r>
      <w:r>
        <w:tab/>
      </w:r>
      <w:r>
        <w:tab/>
      </w:r>
      <w:r>
        <w:tab/>
        <w:t>47</w:t>
      </w:r>
    </w:p>
    <w:p w14:paraId="11384681" w14:textId="2BD20DFA" w:rsidR="00636CBD" w:rsidRDefault="00636CBD" w:rsidP="00636CBD">
      <w:pPr>
        <w:ind w:firstLine="720"/>
      </w:pPr>
      <w:r w:rsidRPr="00636CBD">
        <w:t>Personal Borrowings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21CFB5B5" w14:textId="62322DF4" w:rsidR="00636CBD" w:rsidRDefault="00636CBD" w:rsidP="00636CBD">
      <w:pPr>
        <w:ind w:firstLine="720"/>
      </w:pPr>
      <w:r w:rsidRPr="00636CBD">
        <w:t>Conventional Rule: 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958F844" w14:textId="77777777" w:rsidR="00636CBD" w:rsidRDefault="00636CBD" w:rsidP="00636CBD"/>
    <w:p w14:paraId="64B0F395" w14:textId="323B31DC" w:rsidR="00636CBD" w:rsidRDefault="00775CD1" w:rsidP="00636CBD">
      <w:r>
        <w:t xml:space="preserve">    </w:t>
      </w:r>
      <w:r w:rsidR="00636CBD" w:rsidRPr="00636CBD">
        <w:t>Casualty Loss Changes</w:t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</w:r>
      <w:r w:rsidR="00636CBD">
        <w:tab/>
        <w:t>49</w:t>
      </w:r>
    </w:p>
    <w:p w14:paraId="532F60E9" w14:textId="7E474414" w:rsidR="00636CBD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DEE1FFB" w14:textId="0595E39E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438A1977" w14:textId="7FAAD62C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5EABFA96" w14:textId="77777777" w:rsidR="00EF76D2" w:rsidRDefault="00EF76D2" w:rsidP="00EF76D2">
      <w:pPr>
        <w:ind w:firstLine="720"/>
      </w:pPr>
    </w:p>
    <w:p w14:paraId="08DDB299" w14:textId="69F98B81" w:rsidR="00EF76D2" w:rsidRDefault="00EF76D2" w:rsidP="00EF76D2">
      <w:pPr>
        <w:ind w:firstLine="720"/>
      </w:pPr>
      <w:r w:rsidRPr="00EF76D2">
        <w:t>Personal Use Casualty Loss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791E680" w14:textId="60734A72" w:rsidR="00EF76D2" w:rsidRDefault="00EF76D2" w:rsidP="00EF76D2">
      <w:pPr>
        <w:ind w:left="720" w:firstLine="720"/>
      </w:pPr>
      <w:r w:rsidRPr="00EF76D2">
        <w:t>Qualified disaster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558139E" w14:textId="2110D5D1" w:rsidR="00EF76D2" w:rsidRDefault="00EF76D2" w:rsidP="00EF76D2">
      <w:pPr>
        <w:ind w:left="720" w:firstLine="720"/>
      </w:pPr>
      <w:r w:rsidRPr="00EF76D2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5227E564" w14:textId="09EFB8A2" w:rsidR="00EF76D2" w:rsidRDefault="00EF76D2" w:rsidP="00EF76D2">
      <w:pPr>
        <w:ind w:left="720" w:firstLine="720"/>
      </w:pPr>
      <w:r w:rsidRPr="00EF76D2">
        <w:t>Claiming loss on prior year return</w:t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02524D9C" w14:textId="1804AF0E" w:rsidR="00EF76D2" w:rsidRDefault="00EF76D2" w:rsidP="00EF76D2">
      <w:pPr>
        <w:ind w:left="720" w:firstLine="720"/>
      </w:pPr>
      <w:r w:rsidRPr="00EF76D2">
        <w:t>Claiming loss without itemizing-Qualified Disasters Only</w:t>
      </w:r>
      <w:r>
        <w:tab/>
      </w:r>
      <w:r>
        <w:tab/>
      </w:r>
      <w:r>
        <w:tab/>
        <w:t>52</w:t>
      </w:r>
    </w:p>
    <w:p w14:paraId="06068DD4" w14:textId="77777777" w:rsidR="00EF76D2" w:rsidRDefault="00EF76D2" w:rsidP="00EF76D2"/>
    <w:p w14:paraId="5ACD63FE" w14:textId="6299423B" w:rsidR="00EF76D2" w:rsidRDefault="00775CD1" w:rsidP="00EF76D2">
      <w:r>
        <w:t xml:space="preserve">   </w:t>
      </w:r>
      <w:r w:rsidR="00EF76D2" w:rsidRPr="00EF76D2">
        <w:t>2% Miscellaneous Itemized Deduction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53</w:t>
      </w:r>
    </w:p>
    <w:p w14:paraId="5B297135" w14:textId="73F0E773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C6F8AA4" w14:textId="10494A20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37056C3" w14:textId="77777777" w:rsidR="00EF76D2" w:rsidRDefault="00EF76D2" w:rsidP="00EF76D2">
      <w:pPr>
        <w:ind w:firstLine="720"/>
      </w:pPr>
    </w:p>
    <w:p w14:paraId="21773B4B" w14:textId="537D6447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EB640AB" w14:textId="15C5C91C" w:rsidR="00EF76D2" w:rsidRDefault="00EF76D2" w:rsidP="00EF76D2">
      <w:pPr>
        <w:ind w:left="720" w:firstLine="720"/>
      </w:pPr>
      <w:r w:rsidRPr="00EF76D2">
        <w:t>Use Accountable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06D43588" w14:textId="21854572" w:rsidR="00EF76D2" w:rsidRDefault="00EF76D2" w:rsidP="00EF76D2">
      <w:pPr>
        <w:ind w:left="720" w:firstLine="720"/>
      </w:pPr>
      <w:r w:rsidRPr="00EF76D2">
        <w:t>Accountable VS Non-Accountable Plan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15F93B51" w14:textId="0C5407ED" w:rsidR="00EF76D2" w:rsidRDefault="00EF76D2" w:rsidP="00EF76D2">
      <w:pPr>
        <w:ind w:left="720" w:firstLine="720"/>
      </w:pPr>
      <w:r w:rsidRPr="00EF76D2">
        <w:t xml:space="preserve">Qualified Allowable Business Expenses for Employer </w:t>
      </w:r>
      <w:r>
        <w:tab/>
      </w:r>
      <w:r>
        <w:tab/>
      </w:r>
      <w:r>
        <w:tab/>
        <w:t>57</w:t>
      </w:r>
    </w:p>
    <w:p w14:paraId="167EF5D9" w14:textId="118CA1C6" w:rsidR="00EF76D2" w:rsidRDefault="00EF76D2" w:rsidP="00EF76D2">
      <w:pPr>
        <w:ind w:left="720" w:firstLine="720"/>
      </w:pPr>
      <w:r w:rsidRPr="00EF76D2">
        <w:t>Example Accountable Business Expense Reimbursement Plan</w:t>
      </w:r>
      <w:r>
        <w:t xml:space="preserve"> </w:t>
      </w:r>
      <w:r>
        <w:tab/>
      </w:r>
      <w:r>
        <w:tab/>
        <w:t>58</w:t>
      </w:r>
    </w:p>
    <w:p w14:paraId="7D21909B" w14:textId="77777777" w:rsidR="00EF76D2" w:rsidRDefault="00EF76D2" w:rsidP="00EF76D2"/>
    <w:p w14:paraId="4C67AE2B" w14:textId="48CC55EC" w:rsidR="00EF76D2" w:rsidRDefault="00775CD1" w:rsidP="00EF76D2">
      <w:r>
        <w:t xml:space="preserve">    </w:t>
      </w:r>
      <w:r w:rsidR="00EF76D2" w:rsidRPr="00EF76D2">
        <w:t>Educator Expense Deduction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59</w:t>
      </w:r>
    </w:p>
    <w:p w14:paraId="3DEF3EA2" w14:textId="28192D6C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678514DE" w14:textId="54BD2D13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0BC7D5A7" w14:textId="2F583983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A66A197" w14:textId="77777777" w:rsidR="00EF76D2" w:rsidRDefault="00EF76D2" w:rsidP="00EF76D2"/>
    <w:p w14:paraId="52FE0561" w14:textId="092FD69B" w:rsidR="00EF76D2" w:rsidRDefault="00775CD1" w:rsidP="00EF76D2">
      <w:r>
        <w:t xml:space="preserve">    </w:t>
      </w:r>
      <w:r w:rsidR="00EF76D2" w:rsidRPr="00EF76D2">
        <w:t>Itemized Deduction Phaseout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61</w:t>
      </w:r>
    </w:p>
    <w:p w14:paraId="027D48DD" w14:textId="68100FA3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5AC44E4" w14:textId="5EAAF504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49E0D9E" w14:textId="18751A75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FFC48E3" w14:textId="3AF2C70F" w:rsidR="00EF76D2" w:rsidRDefault="00EF76D2" w:rsidP="00EF76D2">
      <w:pPr>
        <w:ind w:firstLine="720"/>
      </w:pPr>
      <w:r w:rsidRPr="00EF76D2">
        <w:t>Example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8DB51C6" w14:textId="78888379" w:rsidR="00EF76D2" w:rsidRDefault="00EF76D2" w:rsidP="00EF76D2">
      <w:pPr>
        <w:ind w:firstLine="720"/>
      </w:pPr>
      <w:r w:rsidRPr="00EF76D2">
        <w:t>Example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B7FE04F" w14:textId="2BDDBB0A" w:rsidR="00EF76D2" w:rsidRDefault="00EF76D2" w:rsidP="00EF76D2">
      <w:pPr>
        <w:ind w:firstLine="720"/>
      </w:pPr>
      <w:r w:rsidRPr="00EF76D2">
        <w:t>Example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363423DA" w14:textId="77777777" w:rsidR="00EF76D2" w:rsidRDefault="00EF76D2" w:rsidP="00EF76D2"/>
    <w:p w14:paraId="62A69EC6" w14:textId="6F5A4097" w:rsidR="00EF76D2" w:rsidRDefault="00775CD1" w:rsidP="00EF76D2">
      <w:r>
        <w:t xml:space="preserve">    </w:t>
      </w:r>
      <w:r w:rsidR="00EF76D2" w:rsidRPr="00EF76D2">
        <w:t>Moving Expense Deduction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63</w:t>
      </w:r>
    </w:p>
    <w:p w14:paraId="365CEF7D" w14:textId="45A0E204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7B7DC757" w14:textId="4C2D6116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32E296B" w14:textId="3E2438F7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34993F68" w14:textId="746CCA0D" w:rsidR="00EF76D2" w:rsidRDefault="00775CD1" w:rsidP="00EF76D2">
      <w:r>
        <w:t xml:space="preserve"> </w:t>
      </w:r>
    </w:p>
    <w:p w14:paraId="1E7D874A" w14:textId="134B67E5" w:rsidR="00EF76D2" w:rsidRDefault="00775CD1" w:rsidP="00EF76D2">
      <w:r>
        <w:t xml:space="preserve">    </w:t>
      </w:r>
      <w:r w:rsidR="00EF76D2" w:rsidRPr="00EF76D2">
        <w:t>Wagering Loss Deduction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65</w:t>
      </w:r>
    </w:p>
    <w:p w14:paraId="1F53BBF3" w14:textId="60419B23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4C63D426" w14:textId="15AAA894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7E55D3DF" w14:textId="645E5D48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4531AEC" w14:textId="51EF1081" w:rsidR="00EF76D2" w:rsidRDefault="00EF76D2" w:rsidP="00EF76D2">
      <w:pPr>
        <w:ind w:firstLine="720"/>
      </w:pPr>
      <w:r w:rsidRPr="00EF76D2">
        <w:t>Example-Casual or Normal Recreational Gambler</w:t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F0ADE40" w14:textId="26A7B242" w:rsidR="00EF76D2" w:rsidRDefault="00EF76D2" w:rsidP="00EF76D2">
      <w:pPr>
        <w:ind w:firstLine="720"/>
      </w:pPr>
      <w:r w:rsidRPr="00EF76D2">
        <w:t>Example-Professional Gambler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4544749F" w14:textId="77777777" w:rsidR="00EF76D2" w:rsidRDefault="00EF76D2" w:rsidP="00EF76D2"/>
    <w:p w14:paraId="5F0F6F11" w14:textId="4BE86F57" w:rsidR="00EF76D2" w:rsidRDefault="00775CD1" w:rsidP="00EF76D2">
      <w:r>
        <w:t xml:space="preserve">    </w:t>
      </w:r>
      <w:r w:rsidR="00EF76D2" w:rsidRPr="00EF76D2">
        <w:t>State and Local Tax (SALT) Deduction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69</w:t>
      </w:r>
    </w:p>
    <w:p w14:paraId="3808ACCD" w14:textId="0674785A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6BEF3B18" w14:textId="7452472B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5CE2609C" w14:textId="4A226F58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4E48C7F" w14:textId="77777777" w:rsidR="00EF76D2" w:rsidRDefault="00EF76D2" w:rsidP="00EF76D2"/>
    <w:p w14:paraId="7A4DF6B8" w14:textId="63F10D48" w:rsidR="00EF76D2" w:rsidRDefault="00775CD1" w:rsidP="00EF76D2">
      <w:r>
        <w:t xml:space="preserve">    </w:t>
      </w:r>
      <w:r w:rsidR="00EF76D2" w:rsidRPr="00EF76D2">
        <w:t>Tip Pay Deduction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71</w:t>
      </w:r>
    </w:p>
    <w:p w14:paraId="2E3A0D60" w14:textId="38B9CB6E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79DA6683" w14:textId="0D270702" w:rsidR="00EF76D2" w:rsidRDefault="00EF76D2" w:rsidP="00EF76D2">
      <w:pPr>
        <w:ind w:left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  <w:r w:rsidRPr="00EF76D2">
        <w:t xml:space="preserve"> </w:t>
      </w: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  <w:r w:rsidRPr="00EF76D2">
        <w:t xml:space="preserve"> </w:t>
      </w:r>
      <w:r w:rsidRPr="00EF76D2">
        <w:t>Schedule 1-A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653A412F" w14:textId="77777777" w:rsidR="00EF76D2" w:rsidRDefault="00EF76D2" w:rsidP="00EF76D2"/>
    <w:p w14:paraId="617FF9BB" w14:textId="5E304711" w:rsidR="00EF76D2" w:rsidRDefault="00775CD1" w:rsidP="00EF76D2">
      <w:r>
        <w:t xml:space="preserve">    </w:t>
      </w:r>
      <w:r w:rsidR="00EF76D2" w:rsidRPr="00EF76D2">
        <w:t>Overtime Pay Deduction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77</w:t>
      </w:r>
    </w:p>
    <w:p w14:paraId="6C2898B7" w14:textId="71BD7B10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3894A776" w14:textId="407FA35E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6E5FDC76" w14:textId="77777777" w:rsidR="00EF76D2" w:rsidRDefault="00EF76D2" w:rsidP="00EF76D2">
      <w:pPr>
        <w:ind w:firstLine="720"/>
      </w:pPr>
    </w:p>
    <w:p w14:paraId="13FBE904" w14:textId="1466C41E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32DA509A" w14:textId="4F587561" w:rsidR="00EF76D2" w:rsidRDefault="00EF76D2" w:rsidP="00EF76D2">
      <w:pPr>
        <w:ind w:left="720" w:firstLine="720"/>
      </w:pPr>
      <w:r w:rsidRPr="00EF76D2">
        <w:t>Strategic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A1C69D9" w14:textId="77777777" w:rsidR="00EF76D2" w:rsidRDefault="00EF76D2" w:rsidP="00EF76D2"/>
    <w:p w14:paraId="5D906849" w14:textId="66DB2593" w:rsidR="00EF76D2" w:rsidRDefault="00EF76D2" w:rsidP="00EF76D2">
      <w:r>
        <w:tab/>
      </w:r>
      <w:r w:rsidRPr="00EF76D2">
        <w:t>FLSA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4DB96CFA" w14:textId="33A5A41E" w:rsidR="00EF76D2" w:rsidRDefault="00EF76D2" w:rsidP="00EF76D2">
      <w:pPr>
        <w:ind w:firstLine="720"/>
      </w:pPr>
      <w:r w:rsidRPr="00EF76D2">
        <w:t>Exemptions from Overtime Pay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32F90AC1" w14:textId="77777777" w:rsidR="00EF76D2" w:rsidRDefault="00EF76D2" w:rsidP="00EF76D2"/>
    <w:p w14:paraId="000EC0CA" w14:textId="08FBC633" w:rsidR="00EF76D2" w:rsidRDefault="00775CD1" w:rsidP="00EF76D2">
      <w:r>
        <w:t xml:space="preserve">    </w:t>
      </w:r>
      <w:r w:rsidR="00EF76D2" w:rsidRPr="00EF76D2">
        <w:t>Auto Loan Interest Deduction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81</w:t>
      </w:r>
    </w:p>
    <w:p w14:paraId="721F2C01" w14:textId="549303F4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7F75FD39" w14:textId="7CD38C65" w:rsidR="00EF76D2" w:rsidRDefault="00EF76D2" w:rsidP="00EF76D2">
      <w:pPr>
        <w:ind w:firstLine="720"/>
      </w:pPr>
      <w:r w:rsidRPr="00EF76D2">
        <w:t>BBB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457E0DA6" w14:textId="77777777" w:rsidR="00EF76D2" w:rsidRDefault="00EF76D2" w:rsidP="00EF76D2"/>
    <w:p w14:paraId="63BD8692" w14:textId="0320867A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7D208B92" w14:textId="36FB60A5" w:rsidR="00EF76D2" w:rsidRDefault="00EF76D2" w:rsidP="00EF76D2">
      <w:pPr>
        <w:ind w:left="720" w:firstLine="720"/>
      </w:pPr>
      <w:r w:rsidRPr="00EF76D2">
        <w:t>Manually Calculating Worksheet</w:t>
      </w:r>
      <w:r>
        <w:tab/>
      </w:r>
      <w:r>
        <w:tab/>
      </w:r>
      <w:r>
        <w:tab/>
      </w:r>
      <w:r>
        <w:tab/>
      </w:r>
      <w:r>
        <w:tab/>
      </w:r>
      <w:r>
        <w:tab/>
        <w:t>82</w:t>
      </w:r>
    </w:p>
    <w:p w14:paraId="6D576C06" w14:textId="75CA19C1" w:rsidR="00EF76D2" w:rsidRDefault="00EF76D2" w:rsidP="00EF76D2">
      <w:pPr>
        <w:ind w:left="720" w:firstLine="720"/>
      </w:pPr>
      <w:r w:rsidRPr="00EF76D2">
        <w:t>Qualifying Auto Interest Phaseout Worksheet</w:t>
      </w:r>
      <w:r>
        <w:tab/>
      </w:r>
      <w:r>
        <w:tab/>
      </w:r>
      <w:r>
        <w:tab/>
      </w:r>
      <w:r>
        <w:tab/>
        <w:t>83</w:t>
      </w:r>
    </w:p>
    <w:p w14:paraId="0736CC5B" w14:textId="17791BD7" w:rsidR="00EF76D2" w:rsidRDefault="00EF76D2" w:rsidP="00EF76D2">
      <w:pPr>
        <w:ind w:left="720" w:firstLine="720"/>
      </w:pPr>
      <w:r w:rsidRPr="00EF76D2">
        <w:t>Example 1: Full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206A42AB" w14:textId="19CDA369" w:rsidR="00EF76D2" w:rsidRDefault="00EF76D2" w:rsidP="00EF76D2">
      <w:pPr>
        <w:ind w:left="720" w:firstLine="720"/>
      </w:pPr>
      <w:r w:rsidRPr="00EF76D2">
        <w:t>Example 2: Phaseout Applies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61CF849E" w14:textId="15B40086" w:rsidR="00EF76D2" w:rsidRDefault="00EF76D2" w:rsidP="00EF76D2">
      <w:pPr>
        <w:ind w:left="720" w:firstLine="720"/>
      </w:pPr>
      <w:r w:rsidRPr="00EF76D2">
        <w:t>Example 3: Fully Phased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6FBEC33E" w14:textId="77777777" w:rsidR="00EF76D2" w:rsidRDefault="00EF76D2" w:rsidP="00EF76D2"/>
    <w:p w14:paraId="427DF283" w14:textId="395D619F" w:rsidR="00EF76D2" w:rsidRDefault="00775CD1" w:rsidP="00EF76D2">
      <w:r>
        <w:t xml:space="preserve">    </w:t>
      </w:r>
      <w:r w:rsidR="00EF76D2" w:rsidRPr="00EF76D2">
        <w:t>Trump Savings Account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87</w:t>
      </w:r>
    </w:p>
    <w:p w14:paraId="70C2B4F4" w14:textId="7F7D2B95" w:rsidR="00EF76D2" w:rsidRDefault="00EF76D2" w:rsidP="00EF76D2">
      <w:pPr>
        <w:ind w:firstLine="720"/>
      </w:pPr>
      <w:r w:rsidRPr="00EF76D2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4B560218" w14:textId="77777777" w:rsidR="00EF76D2" w:rsidRDefault="00EF76D2" w:rsidP="00EF76D2">
      <w:pPr>
        <w:ind w:firstLine="720"/>
      </w:pPr>
    </w:p>
    <w:p w14:paraId="0764E077" w14:textId="3332CEF0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1DAD788D" w14:textId="67F1898A" w:rsidR="00EF76D2" w:rsidRDefault="00EF76D2" w:rsidP="00EF76D2">
      <w:pPr>
        <w:ind w:firstLine="720"/>
      </w:pPr>
      <w:r>
        <w:tab/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749BAC72" w14:textId="77777777" w:rsidR="00EF76D2" w:rsidRDefault="00EF76D2" w:rsidP="00EF76D2">
      <w:pPr>
        <w:ind w:firstLine="720"/>
      </w:pPr>
    </w:p>
    <w:p w14:paraId="1A38CFD5" w14:textId="11FB0B5A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0341A205" w14:textId="0EBDE648" w:rsidR="00EF76D2" w:rsidRDefault="00EF76D2" w:rsidP="00EF76D2">
      <w:pPr>
        <w:ind w:left="720" w:firstLine="720"/>
      </w:pPr>
      <w:r w:rsidRPr="00EF76D2">
        <w:t>Detailed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5164DD87" w14:textId="1C1D1AB7" w:rsidR="00EF76D2" w:rsidRDefault="00EF76D2" w:rsidP="00EF76D2">
      <w:pPr>
        <w:ind w:left="720" w:firstLine="720"/>
      </w:pPr>
      <w:r w:rsidRPr="00EF76D2">
        <w:t>Is a Trump account a good idea?</w:t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643BE0B9" w14:textId="7FD83CA7" w:rsidR="00EF76D2" w:rsidRDefault="00EF76D2" w:rsidP="00EF76D2">
      <w:pPr>
        <w:ind w:left="720" w:firstLine="720"/>
      </w:pPr>
      <w:r w:rsidRPr="00EF76D2">
        <w:t>Future Value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662F042C" w14:textId="77777777" w:rsidR="00EF76D2" w:rsidRDefault="00EF76D2" w:rsidP="00EF76D2"/>
    <w:p w14:paraId="41003FE7" w14:textId="39EFA30E" w:rsidR="00EF76D2" w:rsidRDefault="00775CD1" w:rsidP="00EF76D2">
      <w:r>
        <w:t xml:space="preserve">     </w:t>
      </w:r>
      <w:r w:rsidR="00EF76D2" w:rsidRPr="00EF76D2">
        <w:t>Adoption Credit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91</w:t>
      </w:r>
    </w:p>
    <w:p w14:paraId="6229C75E" w14:textId="4F92562D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0895B08F" w14:textId="23847E08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3977EDD0" w14:textId="3107D2A0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5E0D4CB3" w14:textId="77777777" w:rsidR="00EF76D2" w:rsidRDefault="00EF76D2" w:rsidP="00EF76D2"/>
    <w:p w14:paraId="3C3BA0D6" w14:textId="7163CD7C" w:rsidR="00EF76D2" w:rsidRDefault="00775CD1" w:rsidP="00EF76D2">
      <w:r>
        <w:t xml:space="preserve">    </w:t>
      </w:r>
      <w:r w:rsidR="00EF76D2" w:rsidRPr="00EF76D2">
        <w:t>Dependent Care Credit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93</w:t>
      </w:r>
    </w:p>
    <w:p w14:paraId="70A52EFC" w14:textId="7BB24FB5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0CBDD19" w14:textId="26A3CFB7" w:rsidR="00EF76D2" w:rsidRDefault="00EF76D2" w:rsidP="00EF76D2">
      <w:pPr>
        <w:ind w:firstLine="720"/>
      </w:pPr>
      <w:r w:rsidRPr="00EF76D2">
        <w:lastRenderedPageBreak/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27F9EE35" w14:textId="728F6515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7FC6A586" w14:textId="77777777" w:rsidR="00EF76D2" w:rsidRDefault="00EF76D2" w:rsidP="00EF76D2"/>
    <w:p w14:paraId="732A8C43" w14:textId="5D24C5CF" w:rsidR="00EF76D2" w:rsidRDefault="00775CD1" w:rsidP="00EF76D2">
      <w:r>
        <w:t xml:space="preserve">    </w:t>
      </w:r>
      <w:r w:rsidR="00EF76D2" w:rsidRPr="00EF76D2">
        <w:t>Scholarship Contribution Credit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95</w:t>
      </w:r>
    </w:p>
    <w:p w14:paraId="2E8AEDF1" w14:textId="34F844FE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86AB057" w14:textId="560A4DB7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1069CED1" w14:textId="3FF9D486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F1183C8" w14:textId="77777777" w:rsidR="00EF76D2" w:rsidRDefault="00EF76D2" w:rsidP="00EF76D2"/>
    <w:p w14:paraId="724B9616" w14:textId="008CE5CA" w:rsidR="00EF76D2" w:rsidRDefault="00775CD1" w:rsidP="00EF76D2">
      <w:r>
        <w:t xml:space="preserve">     </w:t>
      </w:r>
      <w:r w:rsidR="00EF76D2" w:rsidRPr="00EF76D2">
        <w:t>529 Plan Changes</w:t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</w:r>
      <w:r w:rsidR="00EF76D2">
        <w:tab/>
        <w:t>97</w:t>
      </w:r>
    </w:p>
    <w:p w14:paraId="76E53EB4" w14:textId="79B1B174" w:rsidR="00EF76D2" w:rsidRDefault="00EF76D2" w:rsidP="00EF76D2">
      <w:pPr>
        <w:ind w:firstLine="720"/>
      </w:pPr>
      <w:r w:rsidRPr="00EF76D2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44398532" w14:textId="4DA1A3B5" w:rsidR="00EF76D2" w:rsidRDefault="00EF76D2" w:rsidP="00EF76D2">
      <w:pPr>
        <w:ind w:firstLine="720"/>
      </w:pPr>
      <w:r w:rsidRPr="00EF76D2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4F4EF856" w14:textId="785E67D7" w:rsidR="00EF76D2" w:rsidRDefault="00EF76D2" w:rsidP="00EF76D2">
      <w:pPr>
        <w:ind w:firstLine="720"/>
      </w:pPr>
      <w:r w:rsidRPr="00EF76D2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</w:t>
      </w:r>
    </w:p>
    <w:p w14:paraId="3E86F94B" w14:textId="77777777" w:rsidR="00EF76D2" w:rsidRDefault="00EF76D2" w:rsidP="00EF76D2"/>
    <w:p w14:paraId="0AAFDDAD" w14:textId="74045706" w:rsidR="00EF76D2" w:rsidRDefault="00775CD1" w:rsidP="00EF76D2">
      <w:r>
        <w:t xml:space="preserve">    </w:t>
      </w:r>
      <w:r w:rsidR="00433E57" w:rsidRPr="00433E57">
        <w:t>Pre-AGI Charity Deduction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99</w:t>
      </w:r>
    </w:p>
    <w:p w14:paraId="1E68D4B0" w14:textId="2321C57E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26264577" w14:textId="34A8F705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51C37A5E" w14:textId="77777777" w:rsidR="00433E57" w:rsidRDefault="00433E57" w:rsidP="00433E57"/>
    <w:p w14:paraId="00B9CDC8" w14:textId="4D4427AF" w:rsidR="00433E57" w:rsidRDefault="00433E57" w:rsidP="00433E57">
      <w:pPr>
        <w:ind w:firstLine="720"/>
      </w:pPr>
      <w:r w:rsidRPr="00433E57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5C9315F8" w14:textId="777A1C62" w:rsidR="00433E57" w:rsidRDefault="00433E57" w:rsidP="00433E57">
      <w:pPr>
        <w:ind w:left="720" w:firstLine="720"/>
      </w:pPr>
      <w:r w:rsidRPr="00433E57">
        <w:t>Planning Idea #1: Donating Collectible Assets to Charity</w:t>
      </w:r>
      <w:r>
        <w:tab/>
      </w:r>
      <w:r>
        <w:tab/>
      </w:r>
      <w:r>
        <w:tab/>
        <w:t>100</w:t>
      </w:r>
    </w:p>
    <w:p w14:paraId="69198715" w14:textId="7F96E89D" w:rsidR="00433E57" w:rsidRDefault="00433E57" w:rsidP="00433E57">
      <w:pPr>
        <w:ind w:left="720" w:firstLine="720"/>
      </w:pPr>
      <w:r w:rsidRPr="00433E57">
        <w:t>Planning Idea #2 Utilize the 60% AGI Charity Limit</w:t>
      </w:r>
      <w:r>
        <w:tab/>
      </w:r>
      <w:r>
        <w:tab/>
      </w:r>
      <w:r>
        <w:tab/>
      </w:r>
      <w:r>
        <w:tab/>
        <w:t>102</w:t>
      </w:r>
    </w:p>
    <w:p w14:paraId="11153553" w14:textId="0FD4945D" w:rsidR="00433E57" w:rsidRDefault="00433E57" w:rsidP="00433E57">
      <w:pPr>
        <w:ind w:left="720" w:firstLine="720"/>
      </w:pPr>
      <w:r w:rsidRPr="00433E57">
        <w:t>Planning Idea #3: Utilize Donor-Advised Funds (§4966)</w:t>
      </w:r>
      <w:r>
        <w:tab/>
      </w:r>
      <w:r>
        <w:tab/>
      </w:r>
      <w:r>
        <w:tab/>
        <w:t>103</w:t>
      </w:r>
    </w:p>
    <w:p w14:paraId="326D2F29" w14:textId="19EBFA95" w:rsidR="00433E57" w:rsidRDefault="00433E57" w:rsidP="00433E57">
      <w:pPr>
        <w:ind w:left="720" w:firstLine="720"/>
      </w:pPr>
      <w:r w:rsidRPr="00433E57">
        <w:t>Planning Idea #4 Donate Appreciated Stock</w:t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411A287B" w14:textId="77777777" w:rsidR="00433E57" w:rsidRDefault="00433E57" w:rsidP="00433E57"/>
    <w:p w14:paraId="608167DE" w14:textId="1F5B0F06" w:rsidR="00433E57" w:rsidRDefault="00775CD1" w:rsidP="00433E57">
      <w:r>
        <w:t xml:space="preserve">    </w:t>
      </w:r>
      <w:r w:rsidR="00433E57" w:rsidRPr="00433E57">
        <w:t>Charity Deduction Floor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105</w:t>
      </w:r>
    </w:p>
    <w:p w14:paraId="2C1FD1C8" w14:textId="4BAA12B4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49D39989" w14:textId="67ABD72B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7E3C6841" w14:textId="39D8E938" w:rsidR="00433E57" w:rsidRDefault="00433E57" w:rsidP="00433E57">
      <w:pPr>
        <w:ind w:firstLine="720"/>
      </w:pPr>
      <w:r w:rsidRPr="00433E57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7D174D7A" w14:textId="77777777" w:rsidR="00433E57" w:rsidRDefault="00433E57" w:rsidP="00433E57"/>
    <w:p w14:paraId="7A6C0B2A" w14:textId="3F5933AD" w:rsidR="00433E57" w:rsidRDefault="00775CD1" w:rsidP="00433E57">
      <w:r>
        <w:t xml:space="preserve">    </w:t>
      </w:r>
      <w:r w:rsidR="00433E57" w:rsidRPr="00433E57">
        <w:t>Energy Credit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107</w:t>
      </w:r>
    </w:p>
    <w:p w14:paraId="2B4C0C05" w14:textId="228E4304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110335C7" w14:textId="4C241F01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2716386" w14:textId="77777777" w:rsidR="00433E57" w:rsidRDefault="00433E57" w:rsidP="00433E57">
      <w:pPr>
        <w:ind w:firstLine="720"/>
      </w:pPr>
    </w:p>
    <w:p w14:paraId="4B6004D5" w14:textId="64A644A3" w:rsidR="00433E57" w:rsidRDefault="00433E57" w:rsidP="00433E57">
      <w:pPr>
        <w:ind w:firstLine="720"/>
      </w:pPr>
      <w:r w:rsidRPr="00433E57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067AF061" w14:textId="272DB28F" w:rsidR="00433E57" w:rsidRDefault="00433E57" w:rsidP="00433E57">
      <w:pPr>
        <w:ind w:left="720" w:firstLine="720"/>
      </w:pPr>
      <w:r w:rsidRPr="00433E57">
        <w:t>RESIDENTIAL CLEAN ENERGY CREDITS</w:t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5A84E347" w14:textId="3F9DBA48" w:rsidR="00433E57" w:rsidRDefault="00433E57" w:rsidP="00433E57">
      <w:pPr>
        <w:ind w:left="720" w:firstLine="720"/>
      </w:pPr>
      <w:r w:rsidRPr="00433E57">
        <w:t>ENERGY EFFICIENT HOME IMPROVEMENT CREDITS</w:t>
      </w:r>
      <w:r>
        <w:tab/>
      </w:r>
      <w:r>
        <w:tab/>
      </w:r>
      <w:r>
        <w:tab/>
        <w:t>108</w:t>
      </w:r>
    </w:p>
    <w:p w14:paraId="1DA34627" w14:textId="77777777" w:rsidR="00433E57" w:rsidRDefault="00433E57" w:rsidP="00433E57"/>
    <w:p w14:paraId="3B10A45D" w14:textId="7FFC7D9A" w:rsidR="00433E57" w:rsidRDefault="00775CD1" w:rsidP="00433E57">
      <w:r>
        <w:t xml:space="preserve">    </w:t>
      </w:r>
      <w:r w:rsidR="00433E57" w:rsidRPr="00433E57">
        <w:t>Health Savings Account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109</w:t>
      </w:r>
    </w:p>
    <w:p w14:paraId="6EB8394F" w14:textId="3CE61D08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A86848D" w14:textId="08205938" w:rsidR="00433E57" w:rsidRDefault="00433E57" w:rsidP="00433E57">
      <w:pPr>
        <w:ind w:firstLine="720"/>
      </w:pPr>
      <w:r w:rsidRPr="00433E57">
        <w:t>2026 Health Savings Account (HSA) Index Figures</w:t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3CFBAA3B" w14:textId="6969C302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110</w:t>
      </w:r>
    </w:p>
    <w:p w14:paraId="3BB36824" w14:textId="77777777" w:rsidR="00433E57" w:rsidRDefault="00433E57" w:rsidP="00433E57"/>
    <w:p w14:paraId="0FC92CA5" w14:textId="521A2BA8" w:rsidR="00433E57" w:rsidRDefault="00775CD1" w:rsidP="00433E57">
      <w:r>
        <w:t xml:space="preserve">    </w:t>
      </w:r>
      <w:r w:rsidR="00433E57" w:rsidRPr="00433E57">
        <w:t>Other Individual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111</w:t>
      </w:r>
    </w:p>
    <w:p w14:paraId="1C1A8D43" w14:textId="06C70593" w:rsidR="00433E57" w:rsidRDefault="00433E57" w:rsidP="00433E57">
      <w:pPr>
        <w:ind w:firstLine="720"/>
      </w:pPr>
      <w:r w:rsidRPr="00433E57">
        <w:t>Miscellaneous BBB Individual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1D0B0981" w14:textId="486AFFAB" w:rsidR="00433E57" w:rsidRDefault="00433E57" w:rsidP="00433E57">
      <w:pPr>
        <w:ind w:left="720" w:firstLine="720"/>
      </w:pPr>
      <w:r w:rsidRPr="00433E57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40912858" w14:textId="071E10DD" w:rsidR="00433E57" w:rsidRDefault="00433E57" w:rsidP="00433E57">
      <w:pPr>
        <w:ind w:left="720" w:firstLine="720"/>
      </w:pPr>
      <w:r w:rsidRPr="00433E57">
        <w:t>ABLE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0161DA74" w14:textId="50277B2E" w:rsidR="00433E57" w:rsidRDefault="00433E57" w:rsidP="00433E57">
      <w:pPr>
        <w:ind w:left="720" w:firstLine="720"/>
      </w:pPr>
      <w:r w:rsidRPr="00433E57">
        <w:t>Sinai Peninsula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3C2D8AEB" w14:textId="5CC9C921" w:rsidR="00433E57" w:rsidRDefault="00433E57" w:rsidP="00433E57">
      <w:pPr>
        <w:ind w:left="720" w:firstLine="720"/>
      </w:pPr>
      <w:r w:rsidRPr="00433E57">
        <w:t>Student Loan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63DA95AC" w14:textId="781E5498" w:rsidR="00433E57" w:rsidRDefault="00433E57" w:rsidP="00433E57">
      <w:pPr>
        <w:ind w:left="720" w:firstLine="720"/>
      </w:pPr>
      <w:r w:rsidRPr="00433E57">
        <w:t>SSN for Education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111</w:t>
      </w:r>
    </w:p>
    <w:p w14:paraId="263DE2A0" w14:textId="3E24E4C2" w:rsidR="00433E57" w:rsidRDefault="00433E57" w:rsidP="00433E57">
      <w:pPr>
        <w:ind w:left="720" w:firstLine="720"/>
      </w:pPr>
      <w:r w:rsidRPr="00433E57">
        <w:t>IRS Direct File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112</w:t>
      </w:r>
    </w:p>
    <w:p w14:paraId="535C4F7B" w14:textId="77777777" w:rsidR="00433E57" w:rsidRDefault="00433E57" w:rsidP="00433E57"/>
    <w:p w14:paraId="262951A9" w14:textId="77777777" w:rsidR="00775CD1" w:rsidRDefault="00775CD1" w:rsidP="00433E57"/>
    <w:p w14:paraId="076172AC" w14:textId="31885484" w:rsidR="00775CD1" w:rsidRPr="00775CD1" w:rsidRDefault="00775CD1" w:rsidP="00433E57">
      <w:pPr>
        <w:rPr>
          <w:u w:val="single"/>
        </w:rPr>
      </w:pPr>
      <w:r w:rsidRPr="00775CD1">
        <w:rPr>
          <w:u w:val="single"/>
        </w:rPr>
        <w:lastRenderedPageBreak/>
        <w:t xml:space="preserve">TAB 3: BBB Business changes </w:t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</w:r>
      <w:r w:rsidRPr="00775CD1">
        <w:rPr>
          <w:u w:val="single"/>
        </w:rPr>
        <w:tab/>
        <w:t>113</w:t>
      </w:r>
    </w:p>
    <w:p w14:paraId="246B5BD2" w14:textId="6D2821BD" w:rsidR="00433E57" w:rsidRDefault="00775CD1" w:rsidP="00433E57">
      <w:r>
        <w:t xml:space="preserve">    </w:t>
      </w:r>
      <w:r w:rsidR="00433E57" w:rsidRPr="00433E57">
        <w:t>BBB- 1099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113</w:t>
      </w:r>
    </w:p>
    <w:p w14:paraId="640D0E07" w14:textId="69FCC169" w:rsidR="00433E57" w:rsidRDefault="00433E57" w:rsidP="00433E57">
      <w:pPr>
        <w:ind w:firstLine="720"/>
      </w:pPr>
      <w:r w:rsidRPr="00433E57">
        <w:t>Form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09C1D8BD" w14:textId="44988251" w:rsidR="00433E57" w:rsidRDefault="00433E57" w:rsidP="00433E57">
      <w:pPr>
        <w:ind w:firstLine="720"/>
      </w:pPr>
      <w:r w:rsidRPr="00433E57">
        <w:t>Form 1099-MISC/NEC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113</w:t>
      </w:r>
    </w:p>
    <w:p w14:paraId="193A8B58" w14:textId="77777777" w:rsidR="00433E57" w:rsidRDefault="00433E57" w:rsidP="00433E57"/>
    <w:p w14:paraId="0B319A08" w14:textId="5274006B" w:rsidR="00433E57" w:rsidRDefault="00775CD1" w:rsidP="00433E57">
      <w:pPr>
        <w:rPr>
          <w:lang w:val="fr-FR"/>
        </w:rPr>
      </w:pPr>
      <w:r>
        <w:rPr>
          <w:lang w:val="fr-FR"/>
        </w:rPr>
        <w:t xml:space="preserve">    </w:t>
      </w:r>
      <w:r w:rsidR="00433E57" w:rsidRPr="00433E57">
        <w:rPr>
          <w:lang w:val="fr-FR"/>
        </w:rPr>
        <w:t xml:space="preserve">BBB-168k Bonus </w:t>
      </w:r>
      <w:proofErr w:type="spellStart"/>
      <w:r w:rsidR="00433E57" w:rsidRPr="00433E57">
        <w:rPr>
          <w:lang w:val="fr-FR"/>
        </w:rPr>
        <w:t>Depreciation</w:t>
      </w:r>
      <w:proofErr w:type="spellEnd"/>
      <w:r w:rsidR="00433E57" w:rsidRPr="00433E57">
        <w:rPr>
          <w:lang w:val="fr-FR"/>
        </w:rPr>
        <w:t xml:space="preserve"> Changes</w:t>
      </w:r>
      <w:r w:rsidR="00433E57" w:rsidRPr="00433E57">
        <w:rPr>
          <w:lang w:val="fr-FR"/>
        </w:rPr>
        <w:tab/>
      </w:r>
      <w:r w:rsidR="00433E57" w:rsidRPr="00433E57">
        <w:rPr>
          <w:lang w:val="fr-FR"/>
        </w:rPr>
        <w:tab/>
      </w:r>
      <w:r w:rsidR="00433E57" w:rsidRPr="00433E57">
        <w:rPr>
          <w:lang w:val="fr-FR"/>
        </w:rPr>
        <w:tab/>
      </w:r>
      <w:r w:rsidR="00433E57" w:rsidRPr="00433E57">
        <w:rPr>
          <w:lang w:val="fr-FR"/>
        </w:rPr>
        <w:tab/>
      </w:r>
      <w:r w:rsidR="00433E57" w:rsidRPr="00433E57">
        <w:rPr>
          <w:lang w:val="fr-FR"/>
        </w:rPr>
        <w:tab/>
      </w:r>
      <w:r w:rsidR="00433E57" w:rsidRPr="00433E57">
        <w:rPr>
          <w:lang w:val="fr-FR"/>
        </w:rPr>
        <w:tab/>
      </w:r>
      <w:r w:rsidR="00433E57" w:rsidRPr="00433E57">
        <w:rPr>
          <w:lang w:val="fr-FR"/>
        </w:rPr>
        <w:tab/>
        <w:t>115</w:t>
      </w:r>
    </w:p>
    <w:p w14:paraId="766CE54F" w14:textId="3EA04AC6" w:rsidR="00433E57" w:rsidRDefault="00433E57" w:rsidP="00433E57">
      <w:pPr>
        <w:ind w:firstLine="720"/>
        <w:rPr>
          <w:lang w:val="fr-FR"/>
        </w:rPr>
      </w:pPr>
      <w:r w:rsidRPr="00433E57">
        <w:rPr>
          <w:lang w:val="fr-FR"/>
        </w:rPr>
        <w:t>Background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115</w:t>
      </w:r>
    </w:p>
    <w:p w14:paraId="7ED464E5" w14:textId="7E8FF39B" w:rsidR="00433E57" w:rsidRDefault="00433E57" w:rsidP="00433E57">
      <w:pPr>
        <w:ind w:firstLine="720"/>
        <w:rPr>
          <w:lang w:val="fr-FR"/>
        </w:rPr>
      </w:pPr>
      <w:r w:rsidRPr="00433E57">
        <w:rPr>
          <w:lang w:val="fr-FR"/>
        </w:rPr>
        <w:t>BBB Changes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115</w:t>
      </w:r>
    </w:p>
    <w:p w14:paraId="4A553022" w14:textId="77777777" w:rsidR="00433E57" w:rsidRDefault="00433E57" w:rsidP="00433E57">
      <w:pPr>
        <w:ind w:firstLine="720"/>
        <w:rPr>
          <w:lang w:val="fr-FR"/>
        </w:rPr>
      </w:pPr>
    </w:p>
    <w:p w14:paraId="2B2B4B3C" w14:textId="6D80F0B3" w:rsidR="00433E57" w:rsidRPr="00433E57" w:rsidRDefault="00433E57" w:rsidP="00433E57">
      <w:pPr>
        <w:ind w:firstLine="720"/>
      </w:pPr>
      <w:r w:rsidRPr="00433E57">
        <w:t>Discussion and Planning</w:t>
      </w:r>
      <w:r w:rsidRPr="00433E57">
        <w:tab/>
      </w:r>
      <w:r w:rsidRPr="00433E57">
        <w:tab/>
      </w:r>
      <w:r w:rsidRPr="00433E57">
        <w:tab/>
      </w:r>
      <w:r w:rsidRPr="00433E57">
        <w:tab/>
      </w:r>
      <w:r w:rsidRPr="00433E57">
        <w:tab/>
      </w:r>
      <w:r w:rsidRPr="00433E57">
        <w:tab/>
      </w:r>
      <w:r w:rsidRPr="00433E57">
        <w:tab/>
      </w:r>
      <w:r w:rsidRPr="00433E57">
        <w:tab/>
        <w:t>116</w:t>
      </w:r>
    </w:p>
    <w:p w14:paraId="1C7429CF" w14:textId="3EEABC5B" w:rsidR="00433E57" w:rsidRDefault="00433E57" w:rsidP="00433E57">
      <w:pPr>
        <w:ind w:left="720" w:firstLine="720"/>
      </w:pPr>
      <w:r w:rsidRPr="00433E57">
        <w:t>Qualified Production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116</w:t>
      </w:r>
    </w:p>
    <w:p w14:paraId="5AA601D6" w14:textId="05048DEA" w:rsidR="00433E57" w:rsidRDefault="00433E57" w:rsidP="00433E57">
      <w:pPr>
        <w:ind w:left="720" w:firstLine="720"/>
      </w:pPr>
      <w:r w:rsidRPr="00433E57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13234560" w14:textId="340D3435" w:rsidR="00433E57" w:rsidRDefault="00433E57" w:rsidP="00433E57">
      <w:pPr>
        <w:ind w:left="720" w:firstLine="720"/>
      </w:pPr>
      <w:r w:rsidRPr="00433E57">
        <w:t>Like-Kind Exchange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6D2C6F4F" w14:textId="185569A0" w:rsidR="00433E57" w:rsidRDefault="00433E57" w:rsidP="00433E57">
      <w:pPr>
        <w:ind w:left="720" w:firstLine="720"/>
      </w:pPr>
      <w:r w:rsidRPr="00433E57">
        <w:t>Qualified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6A48E926" w14:textId="7F460E43" w:rsidR="00433E57" w:rsidRDefault="00433E57" w:rsidP="00433E57">
      <w:pPr>
        <w:ind w:left="720" w:firstLine="720"/>
      </w:pPr>
      <w:r w:rsidRPr="00433E57">
        <w:t>Qualified Bonus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7422BF62" w14:textId="554D3896" w:rsidR="00433E57" w:rsidRDefault="00433E57" w:rsidP="00433E57">
      <w:pPr>
        <w:ind w:left="720" w:firstLine="720"/>
      </w:pPr>
      <w:r w:rsidRPr="00433E57">
        <w:t>Qualified Improvement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118</w:t>
      </w:r>
    </w:p>
    <w:p w14:paraId="7B79925D" w14:textId="7034E3E0" w:rsidR="00433E57" w:rsidRDefault="00433E57" w:rsidP="00433E57">
      <w:pPr>
        <w:ind w:left="720" w:firstLine="720"/>
      </w:pPr>
      <w:r w:rsidRPr="00433E57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6F024AA" w14:textId="4A7394E6" w:rsidR="00433E57" w:rsidRDefault="00433E57" w:rsidP="00433E57">
      <w:pPr>
        <w:ind w:left="720" w:firstLine="720"/>
      </w:pPr>
      <w:r w:rsidRPr="00433E57">
        <w:t>Non-Qualified Property [§168(f)]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3818E10F" w14:textId="468FC72A" w:rsidR="00433E57" w:rsidRDefault="00433E57" w:rsidP="00433E57">
      <w:pPr>
        <w:ind w:left="720" w:firstLine="720"/>
      </w:pPr>
      <w:r w:rsidRPr="00433E57">
        <w:t>Ordering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14:paraId="4BE17CD1" w14:textId="7EB30552" w:rsidR="00433E57" w:rsidRDefault="00433E57" w:rsidP="00433E57">
      <w:pPr>
        <w:ind w:left="720" w:firstLine="720"/>
      </w:pPr>
      <w:r w:rsidRPr="00433E57">
        <w:t>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14785406" w14:textId="42420416" w:rsidR="00433E57" w:rsidRDefault="00433E57" w:rsidP="00433E57">
      <w:pPr>
        <w:ind w:left="720" w:firstLine="720"/>
      </w:pPr>
      <w:r w:rsidRPr="00433E57">
        <w:t>Converted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121</w:t>
      </w:r>
    </w:p>
    <w:p w14:paraId="16177D9F" w14:textId="0C09A141" w:rsidR="00433E57" w:rsidRDefault="00433E57" w:rsidP="00433E57">
      <w:pPr>
        <w:ind w:left="720" w:firstLine="720"/>
      </w:pPr>
      <w:r w:rsidRPr="00433E57">
        <w:t>Electing 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7885F633" w14:textId="51D44AF9" w:rsidR="00433E57" w:rsidRDefault="00433E57" w:rsidP="00433E57">
      <w:pPr>
        <w:ind w:left="720" w:firstLine="720"/>
      </w:pPr>
      <w:r w:rsidRPr="00433E57">
        <w:t>Property Bought and Sold in the Same Year</w:t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1E64D6B7" w14:textId="77777777" w:rsidR="00433E57" w:rsidRDefault="00433E57" w:rsidP="00433E57"/>
    <w:p w14:paraId="6968B091" w14:textId="7FC79C2E" w:rsidR="00433E57" w:rsidRDefault="00433E57" w:rsidP="00433E57">
      <w:pPr>
        <w:ind w:firstLine="720"/>
      </w:pPr>
      <w:r w:rsidRPr="00433E57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8286D3B" w14:textId="77777777" w:rsidR="00433E57" w:rsidRDefault="00433E57" w:rsidP="00433E57"/>
    <w:p w14:paraId="31F01D80" w14:textId="363977A4" w:rsidR="00433E57" w:rsidRDefault="00775CD1" w:rsidP="00433E57">
      <w:r>
        <w:t xml:space="preserve">     </w:t>
      </w:r>
      <w:r w:rsidR="00433E57" w:rsidRPr="00433E57">
        <w:t>BBB Section 179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125</w:t>
      </w:r>
    </w:p>
    <w:p w14:paraId="59A2338F" w14:textId="1A736C31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D0961AF" w14:textId="5DA4867E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781E46B" w14:textId="77777777" w:rsidR="00433E57" w:rsidRDefault="00433E57" w:rsidP="00433E57">
      <w:pPr>
        <w:ind w:firstLine="720"/>
      </w:pPr>
    </w:p>
    <w:p w14:paraId="410FBD7E" w14:textId="472C435B" w:rsidR="00433E57" w:rsidRDefault="00433E57" w:rsidP="00433E57">
      <w:pPr>
        <w:ind w:firstLine="720"/>
      </w:pPr>
      <w:r w:rsidRPr="00433E57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126</w:t>
      </w:r>
    </w:p>
    <w:p w14:paraId="70E09408" w14:textId="5F1B47E1" w:rsidR="00433E57" w:rsidRDefault="00433E57" w:rsidP="00433E57">
      <w:pPr>
        <w:ind w:left="720" w:firstLine="720"/>
      </w:pPr>
      <w:r w:rsidRPr="00433E57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127</w:t>
      </w:r>
    </w:p>
    <w:p w14:paraId="0621B0DD" w14:textId="1FC871D7" w:rsidR="00433E57" w:rsidRDefault="00433E57" w:rsidP="00433E57">
      <w:pPr>
        <w:ind w:left="720" w:firstLine="720"/>
      </w:pPr>
      <w:r w:rsidRPr="00433E57">
        <w:t>Qualified improvement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128</w:t>
      </w:r>
    </w:p>
    <w:p w14:paraId="694E824F" w14:textId="77777777" w:rsidR="00433E57" w:rsidRDefault="00433E57" w:rsidP="00433E57">
      <w:pPr>
        <w:ind w:left="720" w:firstLine="720"/>
      </w:pPr>
    </w:p>
    <w:p w14:paraId="43249BC8" w14:textId="13C51A4F" w:rsidR="00433E57" w:rsidRDefault="00433E57" w:rsidP="00433E57">
      <w:pPr>
        <w:ind w:left="720" w:firstLine="720"/>
      </w:pPr>
      <w:r w:rsidRPr="00433E57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0A109DA2" w14:textId="3CB35742" w:rsidR="00433E57" w:rsidRDefault="00433E57" w:rsidP="00433E57">
      <w:pPr>
        <w:ind w:left="720" w:firstLine="720"/>
      </w:pPr>
      <w:r w:rsidRPr="00433E57">
        <w:t>SUVs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4D19897E" w14:textId="5ABF3E1F" w:rsidR="00433E57" w:rsidRDefault="00433E57" w:rsidP="00433E57">
      <w:pPr>
        <w:ind w:left="720" w:firstLine="720"/>
      </w:pPr>
      <w:r w:rsidRPr="00433E57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3D335C9C" w14:textId="043E7309" w:rsidR="00433E57" w:rsidRDefault="00433E57" w:rsidP="00433E57">
      <w:pPr>
        <w:ind w:left="720" w:firstLine="720"/>
      </w:pPr>
      <w:r w:rsidRPr="00433E57">
        <w:t>Married filing jointly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43A484EB" w14:textId="756143CC" w:rsidR="00433E57" w:rsidRDefault="00433E57" w:rsidP="00433E57">
      <w:pPr>
        <w:ind w:left="720" w:firstLine="720"/>
      </w:pPr>
      <w:r w:rsidRPr="00433E57">
        <w:t>Purchase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64624B58" w14:textId="0BF2DAB7" w:rsidR="00433E57" w:rsidRDefault="00433E57" w:rsidP="00433E57">
      <w:pPr>
        <w:ind w:left="720" w:firstLine="720"/>
      </w:pPr>
      <w:r w:rsidRPr="00433E57">
        <w:t>Deduction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402633DE" w14:textId="6EADF860" w:rsidR="00433E57" w:rsidRDefault="00433E57" w:rsidP="00433E57">
      <w:pPr>
        <w:ind w:left="720" w:firstLine="720"/>
      </w:pPr>
      <w:r w:rsidRPr="00433E57">
        <w:t>Business income 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131</w:t>
      </w:r>
    </w:p>
    <w:p w14:paraId="5E7978A8" w14:textId="0C8061D3" w:rsidR="00433E57" w:rsidRDefault="00433E57" w:rsidP="00433E57">
      <w:pPr>
        <w:ind w:left="720" w:firstLine="720"/>
      </w:pPr>
      <w:r w:rsidRPr="00433E57">
        <w:t>Taxable Income Adjustments for §179 Income Deduction Limit</w:t>
      </w:r>
      <w:r>
        <w:tab/>
      </w:r>
      <w:r>
        <w:tab/>
        <w:t>131</w:t>
      </w:r>
    </w:p>
    <w:p w14:paraId="05E0553E" w14:textId="253A4827" w:rsidR="00433E57" w:rsidRDefault="00433E57" w:rsidP="00433E57">
      <w:pPr>
        <w:ind w:left="720" w:firstLine="720"/>
      </w:pPr>
      <w:r w:rsidRPr="00433E57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305C79D7" w14:textId="51ACCB0E" w:rsidR="00433E57" w:rsidRDefault="00433E57" w:rsidP="00433E57">
      <w:pPr>
        <w:ind w:left="720" w:firstLine="720"/>
      </w:pPr>
      <w:r w:rsidRPr="00433E57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132</w:t>
      </w:r>
    </w:p>
    <w:p w14:paraId="4DBBB24A" w14:textId="5F392C5C" w:rsidR="00433E57" w:rsidRDefault="00433E57" w:rsidP="00433E57">
      <w:pPr>
        <w:ind w:left="720" w:firstLine="720"/>
      </w:pPr>
      <w:r w:rsidRPr="00433E57">
        <w:t>Passthroughs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36443447" w14:textId="77777777" w:rsidR="00433E57" w:rsidRDefault="00433E57" w:rsidP="00433E57"/>
    <w:p w14:paraId="3196B0BD" w14:textId="6023DB6F" w:rsidR="00433E57" w:rsidRDefault="00433E57" w:rsidP="00433E57">
      <w:pPr>
        <w:ind w:firstLine="720"/>
      </w:pPr>
      <w:r w:rsidRPr="00433E57">
        <w:t>Planning Idea: Real Property Improvements</w:t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3126637D" w14:textId="3B04E033" w:rsidR="00433E57" w:rsidRDefault="00433E57" w:rsidP="00433E57">
      <w:pPr>
        <w:ind w:left="720" w:firstLine="720"/>
      </w:pPr>
      <w:r w:rsidRPr="00433E57">
        <w:t>Solar Energy Improvements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134</w:t>
      </w:r>
    </w:p>
    <w:p w14:paraId="09D9ABD4" w14:textId="77777777" w:rsidR="00433E57" w:rsidRDefault="00433E57" w:rsidP="00433E57"/>
    <w:p w14:paraId="17B95466" w14:textId="19CC01F5" w:rsidR="00433E57" w:rsidRDefault="00433E57" w:rsidP="00433E57">
      <w:pPr>
        <w:ind w:firstLine="720"/>
      </w:pPr>
      <w:r w:rsidRPr="00433E57">
        <w:t>Planning Idea #2 Make the $2,500 De Minimis Safe Harbor Election</w:t>
      </w:r>
      <w:r>
        <w:tab/>
      </w:r>
      <w:r>
        <w:tab/>
        <w:t>135</w:t>
      </w:r>
    </w:p>
    <w:p w14:paraId="702B5AAB" w14:textId="17DEFA4A" w:rsidR="00433E57" w:rsidRDefault="00433E57" w:rsidP="00433E57">
      <w:pPr>
        <w:ind w:firstLine="720"/>
      </w:pPr>
      <w:r w:rsidRPr="00433E57">
        <w:t>Planning Idea #3 Make the $10,000 repairs De Minimis Safe Harbor Election</w:t>
      </w:r>
      <w:r>
        <w:tab/>
        <w:t>135</w:t>
      </w:r>
    </w:p>
    <w:p w14:paraId="6033A681" w14:textId="58E06859" w:rsidR="00433E57" w:rsidRDefault="00433E57" w:rsidP="00433E57">
      <w:pPr>
        <w:ind w:firstLine="720"/>
      </w:pPr>
      <w:r w:rsidRPr="00433E57">
        <w:lastRenderedPageBreak/>
        <w:t>Tax Planning Idea #4 (Low Income Year) Avoid New Equipment Purchases</w:t>
      </w:r>
      <w:r>
        <w:tab/>
        <w:t>136</w:t>
      </w:r>
    </w:p>
    <w:p w14:paraId="65CFC936" w14:textId="77777777" w:rsidR="00433E57" w:rsidRDefault="00433E57" w:rsidP="00433E57"/>
    <w:p w14:paraId="5FFAAAC8" w14:textId="6C3803BC" w:rsidR="00433E57" w:rsidRDefault="00775CD1" w:rsidP="00433E57">
      <w:r>
        <w:t xml:space="preserve">    </w:t>
      </w:r>
      <w:r w:rsidR="00433E57" w:rsidRPr="00433E57">
        <w:t>BBB-Business Energy Credit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137</w:t>
      </w:r>
    </w:p>
    <w:p w14:paraId="29AD9D99" w14:textId="10D9BD2C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4AFDD8D8" w14:textId="02B464AA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0E437384" w14:textId="3C09A2BB" w:rsidR="00433E57" w:rsidRDefault="00433E57" w:rsidP="00433E57">
      <w:pPr>
        <w:ind w:firstLine="720"/>
      </w:pPr>
      <w:r w:rsidRPr="00433E57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</w:t>
      </w:r>
    </w:p>
    <w:p w14:paraId="28A3AE77" w14:textId="77777777" w:rsidR="00433E57" w:rsidRDefault="00433E57" w:rsidP="00433E57"/>
    <w:p w14:paraId="129392F5" w14:textId="4979934F" w:rsidR="00433E57" w:rsidRDefault="00775CD1" w:rsidP="00433E57">
      <w:r>
        <w:t xml:space="preserve">    </w:t>
      </w:r>
      <w:r w:rsidR="00433E57" w:rsidRPr="00433E57">
        <w:t>BBB-Business Interest Expense Limitation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139</w:t>
      </w:r>
    </w:p>
    <w:p w14:paraId="1B8489A7" w14:textId="6CE15EAB" w:rsidR="00433E57" w:rsidRDefault="00433E57" w:rsidP="00433E57">
      <w:pPr>
        <w:ind w:firstLine="720"/>
      </w:pPr>
      <w:r w:rsidRPr="00433E57">
        <w:t>Business Interest Expense Limitation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33F83E62" w14:textId="542D7407" w:rsidR="00433E57" w:rsidRDefault="00433E57" w:rsidP="00433E57">
      <w:pPr>
        <w:ind w:left="720"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3452043C" w14:textId="18FBF8BA" w:rsidR="00433E57" w:rsidRDefault="00433E57" w:rsidP="00433E57">
      <w:pPr>
        <w:ind w:left="720"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A4C7FE1" w14:textId="2194A388" w:rsidR="00433E57" w:rsidRDefault="00433E57" w:rsidP="00433E57">
      <w:pPr>
        <w:ind w:left="720" w:firstLine="720"/>
      </w:pPr>
      <w:r w:rsidRPr="00433E57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  <w:t>140</w:t>
      </w:r>
    </w:p>
    <w:p w14:paraId="1A3B007A" w14:textId="4CBB74A2" w:rsidR="00433E57" w:rsidRDefault="00433E57" w:rsidP="00433E57">
      <w:pPr>
        <w:ind w:left="720" w:firstLine="720"/>
      </w:pPr>
      <w:r w:rsidRPr="00433E57">
        <w:t>$31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2CCB2E3B" w14:textId="175BBCC3" w:rsidR="00433E57" w:rsidRDefault="00433E57" w:rsidP="00433E57">
      <w:pPr>
        <w:ind w:left="720" w:firstLine="720"/>
      </w:pPr>
      <w:r w:rsidRPr="00433E57">
        <w:t>The Limits-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070EAE86" w14:textId="7D6F63D0" w:rsidR="00433E57" w:rsidRDefault="00433E57" w:rsidP="00433E57">
      <w:pPr>
        <w:ind w:left="720" w:firstLine="720"/>
      </w:pPr>
      <w:r w:rsidRPr="00433E57">
        <w:t>Form 8990 instructions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1AD950C5" w14:textId="008C330A" w:rsidR="00433E57" w:rsidRDefault="00433E57" w:rsidP="00433E57">
      <w:pPr>
        <w:ind w:left="720" w:firstLine="720"/>
      </w:pPr>
      <w:r w:rsidRPr="00433E57"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0794F534" w14:textId="77777777" w:rsidR="00433E57" w:rsidRDefault="00433E57" w:rsidP="00433E57"/>
    <w:p w14:paraId="32A78B4F" w14:textId="206A0CA7" w:rsidR="00433E57" w:rsidRDefault="00775CD1" w:rsidP="00433E57">
      <w:r>
        <w:t xml:space="preserve">    </w:t>
      </w:r>
      <w:r w:rsidR="00433E57" w:rsidRPr="00433E57">
        <w:t>BBB-C Corp Charity Deduction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147</w:t>
      </w:r>
    </w:p>
    <w:p w14:paraId="39C68F7D" w14:textId="70E2BF6A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493A1D7C" w14:textId="0B305838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35047EC6" w14:textId="55F8EE25" w:rsidR="00433E57" w:rsidRDefault="00433E57" w:rsidP="00433E57">
      <w:pPr>
        <w:ind w:firstLine="720"/>
      </w:pPr>
      <w:r w:rsidRPr="00433E57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147</w:t>
      </w:r>
    </w:p>
    <w:p w14:paraId="07855878" w14:textId="7BADD617" w:rsidR="00433E57" w:rsidRDefault="00433E57" w:rsidP="00433E57">
      <w:pPr>
        <w:ind w:firstLine="720"/>
      </w:pPr>
      <w:r w:rsidRPr="00433E57">
        <w:t>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148</w:t>
      </w:r>
    </w:p>
    <w:p w14:paraId="7B2CCA98" w14:textId="77777777" w:rsidR="00433E57" w:rsidRDefault="00433E57" w:rsidP="00433E57"/>
    <w:p w14:paraId="5F4D769B" w14:textId="605C856B" w:rsidR="00433E57" w:rsidRDefault="00775CD1" w:rsidP="00433E57">
      <w:r>
        <w:t xml:space="preserve">    </w:t>
      </w:r>
      <w:r w:rsidR="00433E57" w:rsidRPr="00433E57">
        <w:t>BBB Estate Tax Changes</w:t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</w:r>
      <w:r w:rsidR="00433E57">
        <w:tab/>
        <w:t>149</w:t>
      </w:r>
    </w:p>
    <w:p w14:paraId="62E51019" w14:textId="3CAFD68F" w:rsidR="00433E57" w:rsidRDefault="00433E57" w:rsidP="00433E57">
      <w:pPr>
        <w:ind w:firstLine="720"/>
      </w:pPr>
      <w:r w:rsidRPr="00433E57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2D1954DC" w14:textId="6F83302A" w:rsidR="00433E57" w:rsidRDefault="00433E57" w:rsidP="00433E57">
      <w:pPr>
        <w:ind w:firstLine="720"/>
      </w:pPr>
      <w:r w:rsidRPr="00433E57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01EAE6B6" w14:textId="0C4B114B" w:rsidR="00433E57" w:rsidRDefault="00433E57" w:rsidP="00433E57">
      <w:pPr>
        <w:ind w:firstLine="720"/>
      </w:pPr>
      <w:r w:rsidRPr="00433E57">
        <w:t>Planning and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409F2366" w14:textId="48EB6AC1" w:rsidR="00433E57" w:rsidRDefault="00433E57" w:rsidP="00433E57">
      <w:pPr>
        <w:ind w:firstLine="720"/>
      </w:pPr>
      <w:r w:rsidRPr="00433E57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5282F87D" w14:textId="4E5F845D" w:rsidR="00433E57" w:rsidRDefault="00433E57" w:rsidP="00433E57">
      <w:pPr>
        <w:ind w:firstLine="720"/>
      </w:pPr>
      <w:r w:rsidRPr="00433E57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7A3C115C" w14:textId="7F7ED159" w:rsidR="00433E57" w:rsidRDefault="00433E57" w:rsidP="00433E57">
      <w:pPr>
        <w:ind w:firstLine="720"/>
      </w:pPr>
      <w:r w:rsidRPr="00433E57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05E2C115" w14:textId="6781F701" w:rsidR="00433E57" w:rsidRDefault="00433E57" w:rsidP="00433E57">
      <w:pPr>
        <w:ind w:firstLine="720"/>
      </w:pPr>
      <w:r w:rsidRPr="00433E57">
        <w:t xml:space="preserve">Special Rule Where Value of Certain Property Not Required to Be Reported </w:t>
      </w:r>
      <w:r>
        <w:tab/>
        <w:t>152</w:t>
      </w:r>
    </w:p>
    <w:p w14:paraId="5F951BA7" w14:textId="1D305844" w:rsidR="00433E57" w:rsidRDefault="00433E57" w:rsidP="00433E57">
      <w:pPr>
        <w:ind w:firstLine="720"/>
      </w:pPr>
      <w:r w:rsidRPr="00433E57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1FBE9921" w14:textId="1DD9C62F" w:rsidR="00433E57" w:rsidRDefault="00433E57" w:rsidP="00433E57">
      <w:pPr>
        <w:ind w:firstLine="720"/>
      </w:pPr>
      <w:r w:rsidRPr="00433E57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530DD37A" w14:textId="77777777" w:rsidR="00433E57" w:rsidRDefault="00433E57" w:rsidP="00433E57"/>
    <w:p w14:paraId="6D4C2D57" w14:textId="27156CC4" w:rsidR="00433E57" w:rsidRDefault="00775CD1" w:rsidP="00433E57">
      <w:r>
        <w:t xml:space="preserve">    </w:t>
      </w:r>
      <w:r w:rsidR="004F628F" w:rsidRPr="004F628F">
        <w:t>BBB-Fringe Benefit Changes</w:t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  <w:t>155</w:t>
      </w:r>
    </w:p>
    <w:p w14:paraId="19B5E0E9" w14:textId="6B2A18F1" w:rsidR="004F628F" w:rsidRDefault="004F628F" w:rsidP="004F628F">
      <w:pPr>
        <w:ind w:firstLine="720"/>
      </w:pPr>
      <w:r w:rsidRPr="004F628F">
        <w:t>Employer Education fringe benefit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6145D636" w14:textId="5112238B" w:rsidR="004F628F" w:rsidRDefault="004F628F" w:rsidP="004F628F">
      <w:pPr>
        <w:ind w:firstLine="720"/>
      </w:pPr>
      <w:r w:rsidRPr="004F628F">
        <w:t>Employer dependent care fringe benefit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0F6069F" w14:textId="66F6990E" w:rsidR="004F628F" w:rsidRDefault="004F628F" w:rsidP="004F628F">
      <w:pPr>
        <w:ind w:firstLine="720"/>
      </w:pPr>
      <w:r w:rsidRPr="004F628F">
        <w:t>Employer contributions to Trump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3805DF46" w14:textId="465F83BF" w:rsidR="004F628F" w:rsidRDefault="004F628F" w:rsidP="004F628F">
      <w:pPr>
        <w:ind w:firstLine="720"/>
      </w:pPr>
      <w:r w:rsidRPr="004F628F">
        <w:t>Bicycle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258982D" w14:textId="28468132" w:rsidR="004F628F" w:rsidRDefault="004F628F" w:rsidP="004F628F">
      <w:pPr>
        <w:ind w:firstLine="720"/>
      </w:pPr>
      <w:r w:rsidRPr="004F628F">
        <w:t>Employer Provided Child Care Facilities Credit</w:t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5E00083D" w14:textId="13C38058" w:rsidR="004F628F" w:rsidRDefault="004F628F" w:rsidP="004F628F">
      <w:pPr>
        <w:ind w:firstLine="720"/>
      </w:pPr>
      <w:r w:rsidRPr="004F628F">
        <w:t>Employer Provided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25EBF5F1" w14:textId="02CB04EC" w:rsidR="004F628F" w:rsidRDefault="004F628F" w:rsidP="004F628F">
      <w:pPr>
        <w:ind w:firstLine="720"/>
      </w:pPr>
      <w:r w:rsidRPr="004F628F">
        <w:t>Paid Family Medical Leave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2EC26A4E" w14:textId="77777777" w:rsidR="00433E57" w:rsidRPr="00433E57" w:rsidRDefault="00433E57" w:rsidP="00433E57">
      <w:pPr>
        <w:ind w:left="720" w:firstLine="720"/>
      </w:pPr>
    </w:p>
    <w:p w14:paraId="201B60AA" w14:textId="1815F0FC" w:rsidR="00EF76D2" w:rsidRDefault="00775CD1" w:rsidP="004F628F">
      <w:r>
        <w:t xml:space="preserve">    </w:t>
      </w:r>
      <w:r w:rsidR="004F628F" w:rsidRPr="004F628F">
        <w:t>BBB-Other Business Changes</w:t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  <w:t>157</w:t>
      </w:r>
    </w:p>
    <w:p w14:paraId="06D0CA49" w14:textId="1FBE12C0" w:rsidR="004F628F" w:rsidRDefault="004F628F" w:rsidP="004F628F">
      <w:pPr>
        <w:ind w:firstLine="720"/>
      </w:pPr>
      <w:r w:rsidRPr="004F628F">
        <w:t>Miscellaneous 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52265143" w14:textId="770E4A7A" w:rsidR="004F628F" w:rsidRDefault="004F628F" w:rsidP="004F628F">
      <w:pPr>
        <w:ind w:left="720" w:firstLine="720"/>
      </w:pPr>
      <w:r w:rsidRPr="004F628F">
        <w:t>Advanced Manufacturing Tax Credit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5530BDA3" w14:textId="10693FA3" w:rsidR="004F628F" w:rsidRDefault="004F628F" w:rsidP="004F628F">
      <w:pPr>
        <w:ind w:left="720" w:firstLine="720"/>
      </w:pPr>
      <w:r w:rsidRPr="004F628F">
        <w:t>Business Loss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0FE0191E" w14:textId="29C4B63A" w:rsidR="004F628F" w:rsidRDefault="004F628F" w:rsidP="004F628F">
      <w:pPr>
        <w:ind w:left="720" w:firstLine="720"/>
      </w:pPr>
      <w:r w:rsidRPr="004F628F">
        <w:t>Capital Gain from Farmland Sales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707010EE" w14:textId="33593DF3" w:rsidR="004F628F" w:rsidRDefault="004F628F" w:rsidP="004F628F">
      <w:pPr>
        <w:ind w:left="720" w:firstLine="720"/>
      </w:pPr>
      <w:r w:rsidRPr="004F628F">
        <w:t>ERTC Claims-Act Section 70605</w:t>
      </w:r>
      <w:r>
        <w:tab/>
      </w:r>
      <w:r>
        <w:tab/>
      </w:r>
      <w:r>
        <w:tab/>
      </w:r>
      <w:r>
        <w:tab/>
      </w:r>
      <w:r>
        <w:tab/>
      </w:r>
      <w:r>
        <w:tab/>
        <w:t>157</w:t>
      </w:r>
    </w:p>
    <w:p w14:paraId="00D5B8D6" w14:textId="58096FC6" w:rsidR="004F628F" w:rsidRDefault="004F628F" w:rsidP="004F628F">
      <w:pPr>
        <w:ind w:left="720" w:firstLine="720"/>
      </w:pPr>
      <w:r w:rsidRPr="004F628F">
        <w:t>Low Income Housing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32119F97" w14:textId="278B44BB" w:rsidR="004F628F" w:rsidRDefault="004F628F" w:rsidP="004F628F">
      <w:pPr>
        <w:ind w:left="720" w:firstLine="720"/>
      </w:pPr>
      <w:r w:rsidRPr="004F628F">
        <w:t>New Markets Tax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1F825474" w14:textId="1B5AC54D" w:rsidR="004F628F" w:rsidRDefault="004F628F" w:rsidP="004F628F">
      <w:pPr>
        <w:ind w:left="720" w:firstLine="720"/>
      </w:pPr>
      <w:r w:rsidRPr="004F628F">
        <w:lastRenderedPageBreak/>
        <w:t>Opportunity Zones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07F45DD2" w14:textId="1B5C6ECC" w:rsidR="004F628F" w:rsidRDefault="004F628F" w:rsidP="004F628F">
      <w:pPr>
        <w:ind w:left="720" w:firstLine="720"/>
      </w:pPr>
      <w:r w:rsidRPr="004F628F">
        <w:t>Partnership Payments to Partners for Services</w:t>
      </w:r>
      <w:r>
        <w:tab/>
      </w:r>
      <w:r>
        <w:tab/>
      </w:r>
      <w:r>
        <w:tab/>
      </w:r>
      <w:r>
        <w:tab/>
        <w:t>158</w:t>
      </w:r>
    </w:p>
    <w:p w14:paraId="359BE4B8" w14:textId="3696D43B" w:rsidR="004F628F" w:rsidRDefault="004F628F" w:rsidP="004F628F">
      <w:pPr>
        <w:ind w:left="720" w:firstLine="720"/>
      </w:pPr>
      <w:r w:rsidRPr="004F628F">
        <w:t>Percentage of Completion for Residential Construction</w:t>
      </w:r>
      <w:r>
        <w:tab/>
      </w:r>
      <w:r>
        <w:tab/>
      </w:r>
      <w:r>
        <w:tab/>
        <w:t>158</w:t>
      </w:r>
    </w:p>
    <w:p w14:paraId="0C96B6F6" w14:textId="7AADDE72" w:rsidR="004F628F" w:rsidRDefault="004F628F" w:rsidP="004F628F">
      <w:pPr>
        <w:ind w:left="720" w:firstLine="720"/>
      </w:pPr>
      <w:r w:rsidRPr="004F628F">
        <w:t>Sound Recordings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158</w:t>
      </w:r>
    </w:p>
    <w:p w14:paraId="3E880356" w14:textId="7ACA4218" w:rsidR="004F628F" w:rsidRDefault="004F628F" w:rsidP="004F628F">
      <w:pPr>
        <w:ind w:left="720" w:firstLine="720"/>
      </w:pPr>
      <w:r w:rsidRPr="004F628F">
        <w:t>Tip and Overtime Pay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5DABB7CC" w14:textId="157717A8" w:rsidR="004F628F" w:rsidRDefault="004F628F" w:rsidP="004F628F">
      <w:pPr>
        <w:ind w:left="720" w:firstLine="720"/>
      </w:pPr>
      <w:r w:rsidRPr="004F628F">
        <w:t>Overtime Pay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097BBAED" w14:textId="77777777" w:rsidR="004F628F" w:rsidRDefault="004F628F" w:rsidP="004F628F"/>
    <w:p w14:paraId="31F4D8D9" w14:textId="54C07800" w:rsidR="004F628F" w:rsidRDefault="004F628F" w:rsidP="004F628F">
      <w:pPr>
        <w:ind w:firstLine="720"/>
      </w:pPr>
      <w:r w:rsidRPr="004F628F">
        <w:t>FLSA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160</w:t>
      </w:r>
    </w:p>
    <w:p w14:paraId="03BB4BA9" w14:textId="5EAB32EC" w:rsidR="004F628F" w:rsidRDefault="004F628F" w:rsidP="004F628F">
      <w:pPr>
        <w:ind w:firstLine="720"/>
      </w:pPr>
      <w:r w:rsidRPr="004F628F">
        <w:t>Exemptions from Overtime Pay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</w:t>
      </w:r>
    </w:p>
    <w:p w14:paraId="29B21B40" w14:textId="77777777" w:rsidR="004F628F" w:rsidRDefault="004F628F" w:rsidP="004F628F"/>
    <w:p w14:paraId="22A7735D" w14:textId="276AEFF5" w:rsidR="004F628F" w:rsidRDefault="00775CD1" w:rsidP="004F628F">
      <w:r>
        <w:t xml:space="preserve">    </w:t>
      </w:r>
      <w:r w:rsidR="004F628F" w:rsidRPr="004F628F">
        <w:t>BBB-Research &amp; Experimental Expense Changes</w:t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  <w:t>163</w:t>
      </w:r>
    </w:p>
    <w:p w14:paraId="3DB51EB1" w14:textId="5DCD0A2D" w:rsidR="004F628F" w:rsidRDefault="004F628F" w:rsidP="004F628F">
      <w:pPr>
        <w:ind w:firstLine="720"/>
      </w:pPr>
      <w:r w:rsidRPr="004F628F">
        <w:t>Background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</w:t>
      </w:r>
    </w:p>
    <w:p w14:paraId="584BDC26" w14:textId="08643BC7" w:rsidR="004F628F" w:rsidRDefault="004F628F" w:rsidP="004F628F">
      <w:pPr>
        <w:ind w:firstLine="720"/>
      </w:pPr>
      <w:r w:rsidRPr="004F628F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654FA327" w14:textId="1912D9A2" w:rsidR="004F628F" w:rsidRDefault="004F628F" w:rsidP="004F628F">
      <w:pPr>
        <w:ind w:firstLine="720"/>
      </w:pPr>
      <w:r w:rsidRPr="004F628F">
        <w:t>Discussion and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</w:t>
      </w:r>
    </w:p>
    <w:p w14:paraId="7931F251" w14:textId="5202BCC3" w:rsidR="004F628F" w:rsidRDefault="004F628F" w:rsidP="004F628F">
      <w:pPr>
        <w:ind w:firstLine="720"/>
      </w:pPr>
      <w:r w:rsidRPr="004F628F">
        <w:t>Comprehensive Example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66CD76B5" w14:textId="77777777" w:rsidR="004F628F" w:rsidRDefault="004F628F" w:rsidP="004F628F"/>
    <w:p w14:paraId="5A61E4A1" w14:textId="1E45070B" w:rsidR="004F628F" w:rsidRDefault="00775CD1" w:rsidP="004F628F">
      <w:r>
        <w:t xml:space="preserve">    </w:t>
      </w:r>
      <w:r w:rsidR="004F628F" w:rsidRPr="004F628F">
        <w:t>BBB-Sec. 199A QBI Deduction Changes</w:t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</w:r>
      <w:r w:rsidR="004F628F">
        <w:tab/>
        <w:t>167</w:t>
      </w:r>
    </w:p>
    <w:p w14:paraId="30FA2C2A" w14:textId="51F77B37" w:rsidR="004F628F" w:rsidRDefault="004F628F" w:rsidP="004F628F">
      <w:pPr>
        <w:ind w:firstLine="720"/>
      </w:pPr>
      <w:r w:rsidRPr="004F628F">
        <w:t>Backgrou</w:t>
      </w:r>
      <w:r>
        <w:t>n</w:t>
      </w:r>
      <w:r w:rsidRPr="004F628F">
        <w:t>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6D188D06" w14:textId="725368FE" w:rsidR="004F628F" w:rsidRDefault="004F628F" w:rsidP="004F628F">
      <w:pPr>
        <w:ind w:firstLine="720"/>
      </w:pPr>
      <w:r w:rsidRPr="004F628F">
        <w:t>BBB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167</w:t>
      </w:r>
    </w:p>
    <w:p w14:paraId="7E342A60" w14:textId="40CFEDD8" w:rsidR="004F628F" w:rsidRDefault="004F628F" w:rsidP="004F628F">
      <w:pPr>
        <w:ind w:firstLine="720"/>
      </w:pPr>
      <w:r w:rsidRPr="004F628F">
        <w:t>Planning and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6B09FE9B" w14:textId="448573D3" w:rsidR="004F628F" w:rsidRDefault="004F628F" w:rsidP="004F628F">
      <w:pPr>
        <w:ind w:firstLine="720"/>
      </w:pPr>
      <w:r w:rsidRPr="004F628F">
        <w:t>Example with OBBBA change in 2026</w:t>
      </w:r>
      <w:r>
        <w:tab/>
      </w:r>
      <w:r>
        <w:tab/>
      </w:r>
      <w:r>
        <w:tab/>
      </w:r>
      <w:r>
        <w:tab/>
      </w:r>
      <w:r>
        <w:tab/>
      </w:r>
      <w:r>
        <w:tab/>
        <w:t>168</w:t>
      </w:r>
    </w:p>
    <w:p w14:paraId="3269C618" w14:textId="48B7A409" w:rsidR="004F628F" w:rsidRPr="00433E57" w:rsidRDefault="004F628F" w:rsidP="004F628F">
      <w:pPr>
        <w:ind w:firstLine="720"/>
      </w:pPr>
      <w:r w:rsidRPr="004F628F">
        <w:t>Other planning thoughts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169</w:t>
      </w:r>
    </w:p>
    <w:p w14:paraId="31E06A8B" w14:textId="3975066E" w:rsidR="00636CBD" w:rsidRPr="00433E57" w:rsidRDefault="004F628F" w:rsidP="00636CBD">
      <w:pPr>
        <w:ind w:firstLine="1080"/>
      </w:pPr>
      <w:r>
        <w:tab/>
      </w:r>
      <w:r w:rsidR="00636CBD" w:rsidRPr="00433E57">
        <w:tab/>
      </w:r>
      <w:r w:rsidR="00636CBD" w:rsidRPr="00433E57">
        <w:tab/>
      </w:r>
      <w:r w:rsidR="00636CBD" w:rsidRPr="00433E57">
        <w:tab/>
      </w:r>
    </w:p>
    <w:sectPr w:rsidR="00636CBD" w:rsidRPr="00433E57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BAEB" w14:textId="77777777" w:rsidR="00666C08" w:rsidRDefault="00666C08" w:rsidP="00252865">
      <w:r>
        <w:separator/>
      </w:r>
    </w:p>
  </w:endnote>
  <w:endnote w:type="continuationSeparator" w:id="0">
    <w:p w14:paraId="5016C733" w14:textId="77777777" w:rsidR="00666C08" w:rsidRDefault="00666C08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6351" w14:textId="77777777" w:rsidR="00666C08" w:rsidRDefault="00666C08" w:rsidP="00252865">
      <w:r>
        <w:separator/>
      </w:r>
    </w:p>
  </w:footnote>
  <w:footnote w:type="continuationSeparator" w:id="0">
    <w:p w14:paraId="34DDC164" w14:textId="77777777" w:rsidR="00666C08" w:rsidRDefault="00666C08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94B8840" w:rsidR="00252865" w:rsidRPr="00252865" w:rsidRDefault="00636CBD" w:rsidP="00636CBD">
    <w:pPr>
      <w:pStyle w:val="Header"/>
      <w:jc w:val="right"/>
    </w:pPr>
    <w:r>
      <w:t>2025 Federal Tax Update: Business &amp; Individual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6A8F"/>
    <w:rsid w:val="001A4AE2"/>
    <w:rsid w:val="00252865"/>
    <w:rsid w:val="002E3422"/>
    <w:rsid w:val="003B3E45"/>
    <w:rsid w:val="00433E57"/>
    <w:rsid w:val="004F628F"/>
    <w:rsid w:val="005B0E17"/>
    <w:rsid w:val="00636CBD"/>
    <w:rsid w:val="00656315"/>
    <w:rsid w:val="00666C08"/>
    <w:rsid w:val="006B07FE"/>
    <w:rsid w:val="00775CD1"/>
    <w:rsid w:val="007965CA"/>
    <w:rsid w:val="00822D29"/>
    <w:rsid w:val="00AD2332"/>
    <w:rsid w:val="00D10E9D"/>
    <w:rsid w:val="00E31456"/>
    <w:rsid w:val="00E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2025-09-10T21:45:00Z</dcterms:created>
  <dcterms:modified xsi:type="dcterms:W3CDTF">2025-09-15T14:49:00Z</dcterms:modified>
</cp:coreProperties>
</file>